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47DE942">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76C75529"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701E2384"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Default="00490BE8"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CAMPAIGN TIMELINE</w:t>
      </w:r>
    </w:p>
    <w:p w14:paraId="0146F91C" w14:textId="62AF4DBC" w:rsidR="00A158E8" w:rsidRPr="006D09BF" w:rsidRDefault="006D09BF" w:rsidP="005F291F">
      <w:pPr>
        <w:pStyle w:val="Heading1"/>
        <w:jc w:val="center"/>
        <w:rPr>
          <w:rFonts w:ascii="Arial" w:hAnsi="Arial" w:cs="Arial"/>
          <w:b/>
          <w:bCs/>
        </w:rPr>
      </w:pPr>
      <w:r w:rsidRPr="006D09BF">
        <w:rPr>
          <w:rFonts w:ascii="Arial" w:hAnsi="Arial" w:cs="Arial"/>
          <w:b/>
          <w:bCs/>
        </w:rPr>
        <w:t>Operations Officer</w:t>
      </w:r>
    </w:p>
    <w:p w14:paraId="300B68C8" w14:textId="77777777" w:rsidR="00A158E8" w:rsidRPr="00A158E8" w:rsidRDefault="00A158E8" w:rsidP="008125C3">
      <w:pPr>
        <w:spacing w:before="120"/>
        <w:jc w:val="center"/>
        <w:rPr>
          <w:rFonts w:ascii="Arial" w:hAnsi="Arial" w:cs="Arial"/>
          <w:b/>
          <w:color w:val="004295"/>
          <w:sz w:val="22"/>
          <w:szCs w:val="40"/>
        </w:rPr>
      </w:pPr>
    </w:p>
    <w:p w14:paraId="639A36A8" w14:textId="77777777" w:rsidR="000002A4" w:rsidRDefault="00536FDD" w:rsidP="00CF74E8">
      <w:pPr>
        <w:jc w:val="both"/>
        <w:rPr>
          <w:rFonts w:ascii="Arial" w:hAnsi="Arial" w:cs="Arial"/>
          <w:sz w:val="22"/>
          <w:szCs w:val="22"/>
        </w:rPr>
      </w:pPr>
      <w:r>
        <w:rPr>
          <w:rFonts w:ascii="Arial" w:hAnsi="Arial" w:cs="Arial"/>
          <w:sz w:val="22"/>
          <w:szCs w:val="22"/>
        </w:rPr>
        <w:t xml:space="preserve">We want to ensure you have access to all the information you need to feel prepared, confident and able to </w:t>
      </w:r>
      <w:r w:rsidR="000002A4">
        <w:rPr>
          <w:rFonts w:ascii="Arial" w:hAnsi="Arial" w:cs="Arial"/>
          <w:sz w:val="22"/>
          <w:szCs w:val="22"/>
        </w:rPr>
        <w:t xml:space="preserve">show us your best. </w:t>
      </w:r>
    </w:p>
    <w:p w14:paraId="7758E575" w14:textId="705237DE" w:rsidR="00B812BA" w:rsidRDefault="005F1C0C" w:rsidP="00B812BA">
      <w:pPr>
        <w:jc w:val="both"/>
        <w:rPr>
          <w:rFonts w:ascii="Arial" w:hAnsi="Arial" w:cs="Arial"/>
          <w:sz w:val="22"/>
          <w:szCs w:val="22"/>
        </w:rPr>
      </w:pPr>
      <w:r>
        <w:rPr>
          <w:rFonts w:ascii="Arial" w:hAnsi="Arial" w:cs="Arial"/>
          <w:sz w:val="22"/>
          <w:szCs w:val="22"/>
        </w:rPr>
        <w:br/>
        <w:t xml:space="preserve">We’ve included details of the selection </w:t>
      </w:r>
      <w:proofErr w:type="gramStart"/>
      <w:r>
        <w:rPr>
          <w:rFonts w:ascii="Arial" w:hAnsi="Arial" w:cs="Arial"/>
          <w:sz w:val="22"/>
          <w:szCs w:val="22"/>
        </w:rPr>
        <w:t>process</w:t>
      </w:r>
      <w:proofErr w:type="gramEnd"/>
      <w:r>
        <w:rPr>
          <w:rFonts w:ascii="Arial" w:hAnsi="Arial" w:cs="Arial"/>
          <w:sz w:val="22"/>
          <w:szCs w:val="22"/>
        </w:rPr>
        <w:t xml:space="preserve"> and </w:t>
      </w:r>
      <w:r w:rsidR="000C5E60">
        <w:rPr>
          <w:rFonts w:ascii="Arial" w:hAnsi="Arial" w:cs="Arial"/>
          <w:sz w:val="22"/>
          <w:szCs w:val="22"/>
        </w:rPr>
        <w:t xml:space="preserve">at which stage each </w:t>
      </w:r>
      <w:proofErr w:type="gramStart"/>
      <w:r w:rsidR="000C5E60">
        <w:rPr>
          <w:rFonts w:ascii="Arial" w:hAnsi="Arial" w:cs="Arial"/>
          <w:sz w:val="22"/>
          <w:szCs w:val="22"/>
        </w:rPr>
        <w:t>criteria</w:t>
      </w:r>
      <w:proofErr w:type="gramEnd"/>
      <w:r w:rsidR="000C5E60">
        <w:rPr>
          <w:rFonts w:ascii="Arial" w:hAnsi="Arial" w:cs="Arial"/>
          <w:sz w:val="22"/>
          <w:szCs w:val="22"/>
        </w:rPr>
        <w:t xml:space="preserve"> from the Person Specification will be assessed. </w:t>
      </w:r>
      <w:r w:rsidR="00CF74E8" w:rsidRPr="00CF74E8">
        <w:rPr>
          <w:rFonts w:ascii="Arial" w:hAnsi="Arial" w:cs="Arial"/>
          <w:sz w:val="22"/>
          <w:szCs w:val="22"/>
        </w:rPr>
        <w:t xml:space="preserve">We’ve also included key dates you’ll want to keep in mind. </w:t>
      </w:r>
    </w:p>
    <w:p w14:paraId="41F0AB44" w14:textId="77777777" w:rsidR="00C557CA" w:rsidRDefault="00C557CA" w:rsidP="00C557CA">
      <w:pPr>
        <w:rPr>
          <w:rFonts w:ascii="Arial" w:hAnsi="Arial" w:cs="Arial"/>
          <w:b/>
          <w:color w:val="004295"/>
          <w:sz w:val="28"/>
        </w:rPr>
      </w:pPr>
    </w:p>
    <w:p w14:paraId="38F22D23" w14:textId="2B4BF705" w:rsidR="0096045D" w:rsidRPr="0096045D" w:rsidRDefault="0096045D" w:rsidP="00C557CA">
      <w:pPr>
        <w:jc w:val="both"/>
        <w:rPr>
          <w:rFonts w:ascii="Arial" w:hAnsi="Arial" w:cs="Arial"/>
          <w:b/>
          <w:color w:val="004295"/>
          <w:sz w:val="24"/>
          <w:szCs w:val="18"/>
        </w:rPr>
      </w:pPr>
      <w:r w:rsidRPr="0096045D">
        <w:rPr>
          <w:rFonts w:ascii="Arial" w:hAnsi="Arial" w:cs="Arial"/>
          <w:b/>
          <w:color w:val="004295"/>
          <w:sz w:val="24"/>
          <w:szCs w:val="18"/>
        </w:rPr>
        <w:t>Selection Process</w:t>
      </w:r>
    </w:p>
    <w:p w14:paraId="4C689545" w14:textId="77777777" w:rsidR="0096045D" w:rsidRDefault="0096045D" w:rsidP="00C557CA">
      <w:pPr>
        <w:jc w:val="both"/>
        <w:rPr>
          <w:rFonts w:ascii="Arial" w:hAnsi="Arial" w:cs="Arial"/>
          <w:sz w:val="22"/>
          <w:szCs w:val="22"/>
        </w:rPr>
      </w:pPr>
    </w:p>
    <w:p w14:paraId="08E9B5C9" w14:textId="77777777" w:rsidR="003F2DE6" w:rsidRDefault="003F2DE6" w:rsidP="003F2DE6">
      <w:pPr>
        <w:jc w:val="both"/>
        <w:rPr>
          <w:rFonts w:ascii="Arial" w:hAnsi="Arial" w:cs="Arial"/>
          <w:sz w:val="22"/>
          <w:szCs w:val="22"/>
        </w:rPr>
      </w:pPr>
      <w:r w:rsidRPr="7A384582">
        <w:rPr>
          <w:rFonts w:ascii="Arial" w:hAnsi="Arial" w:cs="Arial"/>
          <w:sz w:val="22"/>
          <w:szCs w:val="22"/>
        </w:rPr>
        <w:t>Our selection approach is based upon the principle of merit which means that we</w:t>
      </w:r>
      <w:r>
        <w:rPr>
          <w:rFonts w:ascii="Arial" w:hAnsi="Arial" w:cs="Arial"/>
          <w:sz w:val="22"/>
          <w:szCs w:val="22"/>
        </w:rPr>
        <w:t xml:space="preserve">’ll </w:t>
      </w:r>
      <w:r w:rsidRPr="7A384582">
        <w:rPr>
          <w:rFonts w:ascii="Arial" w:hAnsi="Arial" w:cs="Arial"/>
          <w:sz w:val="22"/>
          <w:szCs w:val="22"/>
        </w:rPr>
        <w:t xml:space="preserve">look to appointment the person who best meets the requirements of the role as outlined in the </w:t>
      </w:r>
      <w:r>
        <w:rPr>
          <w:rFonts w:ascii="Arial" w:hAnsi="Arial" w:cs="Arial"/>
          <w:sz w:val="22"/>
          <w:szCs w:val="22"/>
        </w:rPr>
        <w:t>P</w:t>
      </w:r>
      <w:r w:rsidRPr="7A384582">
        <w:rPr>
          <w:rFonts w:ascii="Arial" w:hAnsi="Arial" w:cs="Arial"/>
          <w:sz w:val="22"/>
          <w:szCs w:val="22"/>
        </w:rPr>
        <w:t xml:space="preserve">erson </w:t>
      </w:r>
      <w:r>
        <w:rPr>
          <w:rFonts w:ascii="Arial" w:hAnsi="Arial" w:cs="Arial"/>
          <w:sz w:val="22"/>
          <w:szCs w:val="22"/>
        </w:rPr>
        <w:t>S</w:t>
      </w:r>
      <w:r w:rsidRPr="7A384582">
        <w:rPr>
          <w:rFonts w:ascii="Arial" w:hAnsi="Arial" w:cs="Arial"/>
          <w:sz w:val="22"/>
          <w:szCs w:val="22"/>
        </w:rPr>
        <w:t xml:space="preserve">pecification. </w:t>
      </w:r>
    </w:p>
    <w:p w14:paraId="684B1435" w14:textId="77777777" w:rsidR="003F2DE6" w:rsidRDefault="003F2DE6" w:rsidP="003F2DE6">
      <w:pPr>
        <w:jc w:val="both"/>
        <w:rPr>
          <w:rFonts w:ascii="Arial" w:hAnsi="Arial" w:cs="Arial"/>
          <w:sz w:val="22"/>
          <w:szCs w:val="22"/>
        </w:rPr>
      </w:pPr>
    </w:p>
    <w:p w14:paraId="5525010A" w14:textId="08EF8842" w:rsidR="003F2DE6" w:rsidRDefault="003F2DE6" w:rsidP="003F2DE6">
      <w:pPr>
        <w:jc w:val="both"/>
        <w:rPr>
          <w:rFonts w:ascii="Arial" w:hAnsi="Arial" w:cs="Arial"/>
          <w:sz w:val="22"/>
          <w:szCs w:val="22"/>
        </w:rPr>
      </w:pPr>
      <w:r w:rsidRPr="7A384582">
        <w:rPr>
          <w:rFonts w:ascii="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00C557CA">
      <w:pPr>
        <w:jc w:val="both"/>
        <w:rPr>
          <w:rFonts w:ascii="Arial" w:hAnsi="Arial" w:cs="Arial"/>
          <w:sz w:val="22"/>
          <w:szCs w:val="22"/>
        </w:rPr>
      </w:pPr>
    </w:p>
    <w:p w14:paraId="05C0F1B3" w14:textId="50C96CBB" w:rsidR="0096045D" w:rsidRDefault="00263B8E" w:rsidP="00C557CA">
      <w:pPr>
        <w:jc w:val="both"/>
        <w:rPr>
          <w:rFonts w:ascii="Arial" w:hAnsi="Arial" w:cs="Arial"/>
          <w:sz w:val="22"/>
          <w:szCs w:val="22"/>
        </w:rPr>
      </w:pPr>
      <w:r>
        <w:rPr>
          <w:rFonts w:ascii="Arial" w:hAnsi="Arial" w:cs="Arial"/>
          <w:sz w:val="22"/>
          <w:szCs w:val="22"/>
        </w:rPr>
        <w:t xml:space="preserve">The selection process for this role will </w:t>
      </w:r>
      <w:r w:rsidR="004F0245">
        <w:rPr>
          <w:rFonts w:ascii="Arial" w:hAnsi="Arial" w:cs="Arial"/>
          <w:sz w:val="22"/>
          <w:szCs w:val="22"/>
        </w:rPr>
        <w:t xml:space="preserve">consist of the following </w:t>
      </w:r>
      <w:r w:rsidR="00135F65">
        <w:rPr>
          <w:rFonts w:ascii="Arial" w:hAnsi="Arial" w:cs="Arial"/>
          <w:sz w:val="22"/>
          <w:szCs w:val="22"/>
        </w:rPr>
        <w:t>stages</w:t>
      </w:r>
      <w:r w:rsidR="004F0245">
        <w:rPr>
          <w:rFonts w:ascii="Arial" w:hAnsi="Arial" w:cs="Arial"/>
          <w:sz w:val="22"/>
          <w:szCs w:val="22"/>
        </w:rPr>
        <w:t>:</w:t>
      </w:r>
    </w:p>
    <w:p w14:paraId="4E9F0D4D" w14:textId="77777777" w:rsidR="004F0245" w:rsidRDefault="004F0245" w:rsidP="00C557CA">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1F2F818D">
        <w:tc>
          <w:tcPr>
            <w:tcW w:w="9016" w:type="dxa"/>
          </w:tcPr>
          <w:p w14:paraId="3C9A54E3" w14:textId="77777777" w:rsidR="00CA4FC8" w:rsidRDefault="00CA4FC8" w:rsidP="00CA4FC8">
            <w:pPr>
              <w:pStyle w:val="ListParagraph"/>
              <w:jc w:val="both"/>
              <w:rPr>
                <w:rFonts w:ascii="Arial" w:hAnsi="Arial" w:cs="Arial"/>
                <w:sz w:val="22"/>
                <w:szCs w:val="22"/>
              </w:rPr>
            </w:pPr>
          </w:p>
          <w:p w14:paraId="0AA6A788" w14:textId="69A01033" w:rsidR="004F0245"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Situational Judgement Test</w:t>
            </w:r>
          </w:p>
          <w:p w14:paraId="1D8428D2" w14:textId="77777777" w:rsidR="006D09BF"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Cognitive Ability Test</w:t>
            </w:r>
          </w:p>
          <w:p w14:paraId="1EE7772B" w14:textId="77777777" w:rsidR="006D09BF"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Interview</w:t>
            </w:r>
          </w:p>
          <w:p w14:paraId="3CF51313" w14:textId="314C1023" w:rsidR="00CA4FC8" w:rsidRDefault="00CA4FC8" w:rsidP="00CA4FC8">
            <w:pPr>
              <w:pStyle w:val="ListParagraph"/>
              <w:jc w:val="both"/>
              <w:rPr>
                <w:rFonts w:ascii="Arial" w:hAnsi="Arial" w:cs="Arial"/>
                <w:sz w:val="22"/>
                <w:szCs w:val="22"/>
              </w:rPr>
            </w:pPr>
          </w:p>
        </w:tc>
      </w:tr>
    </w:tbl>
    <w:p w14:paraId="5C3FBE9D" w14:textId="77777777" w:rsidR="003F2DE6" w:rsidRDefault="003F2DE6" w:rsidP="00C557CA">
      <w:pPr>
        <w:jc w:val="both"/>
        <w:rPr>
          <w:rFonts w:ascii="Arial" w:hAnsi="Arial" w:cs="Arial"/>
          <w:sz w:val="22"/>
          <w:szCs w:val="22"/>
        </w:rPr>
      </w:pPr>
    </w:p>
    <w:p w14:paraId="3B3F4C8B" w14:textId="77777777" w:rsidR="00CA4FC8" w:rsidRDefault="00CA4FC8" w:rsidP="00C557CA">
      <w:pPr>
        <w:jc w:val="both"/>
        <w:rPr>
          <w:rFonts w:ascii="Arial" w:hAnsi="Arial" w:cs="Arial"/>
          <w:sz w:val="22"/>
          <w:szCs w:val="22"/>
        </w:rPr>
      </w:pPr>
    </w:p>
    <w:p w14:paraId="18C1393B" w14:textId="77777777" w:rsidR="00116EA0" w:rsidRDefault="00116EA0">
      <w:pPr>
        <w:spacing w:after="160" w:line="259" w:lineRule="auto"/>
        <w:rPr>
          <w:rFonts w:ascii="Arial" w:hAnsi="Arial" w:cs="Arial"/>
          <w:b/>
          <w:color w:val="004295"/>
          <w:sz w:val="24"/>
          <w:szCs w:val="18"/>
        </w:rPr>
      </w:pPr>
      <w:r>
        <w:rPr>
          <w:rFonts w:ascii="Arial" w:hAnsi="Arial" w:cs="Arial"/>
          <w:b/>
          <w:color w:val="004295"/>
          <w:sz w:val="24"/>
          <w:szCs w:val="18"/>
        </w:rPr>
        <w:t>Competencies for Success</w:t>
      </w:r>
    </w:p>
    <w:p w14:paraId="47BD59E9" w14:textId="691D996F" w:rsidR="00116EA0" w:rsidRPr="00422BA9" w:rsidRDefault="00116EA0" w:rsidP="00116EA0">
      <w:pPr>
        <w:jc w:val="both"/>
        <w:rPr>
          <w:rFonts w:ascii="Arial" w:hAnsi="Arial" w:cs="Arial"/>
          <w:sz w:val="22"/>
          <w:szCs w:val="22"/>
        </w:rPr>
      </w:pPr>
      <w:r w:rsidRPr="32C2C31D">
        <w:rPr>
          <w:rFonts w:ascii="Arial" w:hAnsi="Arial" w:cs="Arial"/>
          <w:sz w:val="22"/>
          <w:szCs w:val="22"/>
        </w:rPr>
        <w:t xml:space="preserve">Please view our </w:t>
      </w:r>
      <w:hyperlink r:id="rId12">
        <w:r w:rsidRPr="32C2C31D">
          <w:rPr>
            <w:rStyle w:val="Hyperlink"/>
            <w:rFonts w:ascii="Arial" w:hAnsi="Arial" w:cs="Arial"/>
            <w:b/>
            <w:bCs/>
            <w:sz w:val="22"/>
            <w:szCs w:val="22"/>
          </w:rPr>
          <w:t>Competencies for Success Framework</w:t>
        </w:r>
      </w:hyperlink>
      <w:r w:rsidRPr="32C2C31D">
        <w:rPr>
          <w:rFonts w:ascii="Arial" w:hAnsi="Arial" w:cs="Arial"/>
          <w:sz w:val="22"/>
          <w:szCs w:val="22"/>
        </w:rPr>
        <w:t xml:space="preserve"> for information on the core behavioural competencies which apply to all our roles. During recruitment, you</w:t>
      </w:r>
      <w:r w:rsidR="00135F65" w:rsidRPr="32C2C31D">
        <w:rPr>
          <w:rFonts w:ascii="Arial" w:hAnsi="Arial" w:cs="Arial"/>
          <w:sz w:val="22"/>
          <w:szCs w:val="22"/>
        </w:rPr>
        <w:t>’l</w:t>
      </w:r>
      <w:r w:rsidRPr="32C2C31D">
        <w:rPr>
          <w:rFonts w:ascii="Arial" w:hAnsi="Arial" w:cs="Arial"/>
          <w:sz w:val="22"/>
          <w:szCs w:val="22"/>
        </w:rPr>
        <w:t xml:space="preserve">l be assessed on </w:t>
      </w:r>
      <w:r w:rsidR="34EFAEE1" w:rsidRPr="32C2C31D">
        <w:rPr>
          <w:rFonts w:ascii="Arial" w:hAnsi="Arial" w:cs="Arial"/>
          <w:sz w:val="22"/>
          <w:szCs w:val="22"/>
        </w:rPr>
        <w:t>up to</w:t>
      </w:r>
      <w:r w:rsidRPr="32C2C31D">
        <w:rPr>
          <w:rFonts w:ascii="Arial" w:hAnsi="Arial" w:cs="Arial"/>
          <w:sz w:val="22"/>
          <w:szCs w:val="22"/>
        </w:rPr>
        <w:t xml:space="preserve"> four Competencies for Success</w:t>
      </w:r>
      <w:r w:rsidR="37D7B05D" w:rsidRPr="32C2C31D">
        <w:rPr>
          <w:rFonts w:ascii="Arial" w:hAnsi="Arial" w:cs="Arial"/>
          <w:sz w:val="22"/>
          <w:szCs w:val="22"/>
        </w:rPr>
        <w:t>, as outlined in the below Selection Information</w:t>
      </w:r>
      <w:r w:rsidRPr="32C2C31D">
        <w:rPr>
          <w:rFonts w:ascii="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pPr>
        <w:spacing w:after="160" w:line="259" w:lineRule="auto"/>
        <w:rPr>
          <w:rFonts w:ascii="Arial" w:hAnsi="Arial" w:cs="Arial"/>
          <w:b/>
          <w:color w:val="004295"/>
          <w:sz w:val="24"/>
          <w:szCs w:val="18"/>
        </w:rPr>
      </w:pPr>
      <w:r>
        <w:rPr>
          <w:rFonts w:ascii="Arial" w:hAnsi="Arial" w:cs="Arial"/>
          <w:b/>
          <w:color w:val="004295"/>
          <w:sz w:val="24"/>
          <w:szCs w:val="18"/>
        </w:rPr>
        <w:br w:type="page"/>
      </w:r>
    </w:p>
    <w:p w14:paraId="3DFFB05C" w14:textId="45A1098E" w:rsidR="00A541F8" w:rsidRDefault="00A541F8" w:rsidP="00C557CA">
      <w:pPr>
        <w:jc w:val="both"/>
        <w:rPr>
          <w:rFonts w:ascii="Arial" w:hAnsi="Arial" w:cs="Arial"/>
          <w:b/>
          <w:color w:val="004295"/>
          <w:sz w:val="24"/>
          <w:szCs w:val="18"/>
        </w:rPr>
      </w:pPr>
      <w:r w:rsidRPr="00A541F8">
        <w:rPr>
          <w:rFonts w:ascii="Arial" w:hAnsi="Arial" w:cs="Arial"/>
          <w:b/>
          <w:color w:val="004295"/>
          <w:sz w:val="24"/>
          <w:szCs w:val="18"/>
        </w:rPr>
        <w:lastRenderedPageBreak/>
        <w:t>Selection Information</w:t>
      </w:r>
    </w:p>
    <w:p w14:paraId="7A3028ED" w14:textId="77777777" w:rsidR="008A1489" w:rsidRDefault="008A1489" w:rsidP="00C557CA">
      <w:pPr>
        <w:jc w:val="both"/>
        <w:rPr>
          <w:rFonts w:ascii="Arial" w:hAnsi="Arial" w:cs="Arial"/>
          <w:b/>
          <w:color w:val="004295"/>
          <w:sz w:val="24"/>
          <w:szCs w:val="18"/>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9"/>
        <w:gridCol w:w="2381"/>
        <w:gridCol w:w="28"/>
        <w:gridCol w:w="2240"/>
      </w:tblGrid>
      <w:tr w:rsidR="00CE0584" w:rsidRPr="00AC6F8A" w14:paraId="48020C8D" w14:textId="77777777" w:rsidTr="3903BDFA">
        <w:trPr>
          <w:trHeight w:val="632"/>
        </w:trPr>
        <w:tc>
          <w:tcPr>
            <w:tcW w:w="4361" w:type="dxa"/>
            <w:shd w:val="clear" w:color="auto" w:fill="DAEEF3"/>
          </w:tcPr>
          <w:p w14:paraId="7D079BC9"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Criteria</w:t>
            </w:r>
          </w:p>
        </w:tc>
        <w:tc>
          <w:tcPr>
            <w:tcW w:w="2410" w:type="dxa"/>
            <w:gridSpan w:val="2"/>
            <w:shd w:val="clear" w:color="auto" w:fill="DAEEF3"/>
          </w:tcPr>
          <w:p w14:paraId="27F05DBD"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Essential or Desirable</w:t>
            </w:r>
          </w:p>
        </w:tc>
        <w:tc>
          <w:tcPr>
            <w:tcW w:w="2268" w:type="dxa"/>
            <w:gridSpan w:val="2"/>
            <w:shd w:val="clear" w:color="auto" w:fill="DAEEF3"/>
          </w:tcPr>
          <w:p w14:paraId="4B48EEE8"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Stage of Selection Process Assessed</w:t>
            </w:r>
          </w:p>
        </w:tc>
      </w:tr>
      <w:tr w:rsidR="00C37042" w:rsidRPr="00AC6F8A" w14:paraId="517F035E" w14:textId="77777777" w:rsidTr="3903BDFA">
        <w:trPr>
          <w:trHeight w:val="429"/>
        </w:trPr>
        <w:tc>
          <w:tcPr>
            <w:tcW w:w="9039" w:type="dxa"/>
            <w:gridSpan w:val="5"/>
            <w:shd w:val="clear" w:color="auto" w:fill="F2F2F2" w:themeFill="background1" w:themeFillShade="F2"/>
          </w:tcPr>
          <w:p w14:paraId="71D34806" w14:textId="26BCCF8A" w:rsidR="00C37042" w:rsidRDefault="00C37042" w:rsidP="00C06D93">
            <w:pPr>
              <w:spacing w:before="120" w:after="120"/>
              <w:rPr>
                <w:rFonts w:ascii="Arial" w:eastAsia="Cambria" w:hAnsi="Arial" w:cs="Arial"/>
                <w:b/>
              </w:rPr>
            </w:pPr>
            <w:r>
              <w:rPr>
                <w:rFonts w:ascii="Arial" w:eastAsia="Cambria" w:hAnsi="Arial" w:cs="Arial"/>
                <w:b/>
              </w:rPr>
              <w:t>Core</w:t>
            </w:r>
          </w:p>
        </w:tc>
      </w:tr>
      <w:tr w:rsidR="00C37042" w:rsidRPr="00AC6F8A" w14:paraId="0B189DF4" w14:textId="77777777" w:rsidTr="3903BDFA">
        <w:trPr>
          <w:trHeight w:val="429"/>
        </w:trPr>
        <w:tc>
          <w:tcPr>
            <w:tcW w:w="4390" w:type="dxa"/>
            <w:gridSpan w:val="2"/>
            <w:shd w:val="clear" w:color="auto" w:fill="DAEEF3"/>
          </w:tcPr>
          <w:p w14:paraId="39325713" w14:textId="77777777" w:rsidR="00C37042" w:rsidRPr="00FA5FDB" w:rsidRDefault="00C37042" w:rsidP="00C37042">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5B434E44" w14:textId="77777777" w:rsidR="00C37042" w:rsidRPr="00492646" w:rsidRDefault="00C37042" w:rsidP="00C37042">
            <w:pPr>
              <w:pStyle w:val="NoSpacing"/>
              <w:rPr>
                <w:rFonts w:ascii="Arial" w:eastAsia="Cambria" w:hAnsi="Arial" w:cs="Arial"/>
              </w:rPr>
            </w:pPr>
          </w:p>
          <w:p w14:paraId="135A4FF9" w14:textId="77777777" w:rsidR="00AE7177" w:rsidRPr="00492646" w:rsidRDefault="00AE7177" w:rsidP="00AE7177">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37078FCD" w14:textId="77777777" w:rsidR="00C37042" w:rsidRDefault="00C37042" w:rsidP="00C37042">
            <w:pPr>
              <w:spacing w:before="120" w:after="120"/>
              <w:rPr>
                <w:rFonts w:ascii="Arial" w:eastAsia="Cambria" w:hAnsi="Arial" w:cs="Arial"/>
                <w:b/>
              </w:rPr>
            </w:pPr>
          </w:p>
        </w:tc>
        <w:sdt>
          <w:sdtPr>
            <w:rPr>
              <w:rFonts w:ascii="Arial" w:eastAsia="Cambria" w:hAnsi="Arial" w:cs="Arial"/>
              <w:b/>
              <w:bCs/>
              <w:sz w:val="22"/>
              <w:szCs w:val="22"/>
            </w:rPr>
            <w:id w:val="-377857628"/>
            <w:placeholder>
              <w:docPart w:val="48E23B1B389B4CF397CD66250502E05F"/>
            </w:placeholder>
            <w:dropDownList>
              <w:listItem w:value="Choose an item."/>
              <w:listItem w:displayText="Essential" w:value="Essential"/>
              <w:listItem w:displayText="Desirable" w:value="Desirable"/>
            </w:dropDownList>
          </w:sdtPr>
          <w:sdtContent>
            <w:tc>
              <w:tcPr>
                <w:tcW w:w="2409" w:type="dxa"/>
                <w:gridSpan w:val="2"/>
                <w:shd w:val="clear" w:color="auto" w:fill="FFFFFF" w:themeFill="background1"/>
              </w:tcPr>
              <w:p w14:paraId="38246E89" w14:textId="14BA1DD3" w:rsidR="00C37042" w:rsidRDefault="00C37042" w:rsidP="00C37042">
                <w:pPr>
                  <w:spacing w:before="120" w:after="120"/>
                  <w:rPr>
                    <w:rFonts w:ascii="Arial" w:eastAsia="Cambria" w:hAnsi="Arial" w:cs="Arial"/>
                    <w:b/>
                  </w:rPr>
                </w:pPr>
                <w:r>
                  <w:rPr>
                    <w:rFonts w:ascii="Arial" w:eastAsia="Cambria" w:hAnsi="Arial" w:cs="Arial"/>
                    <w:b/>
                    <w:bCs/>
                    <w:sz w:val="22"/>
                    <w:szCs w:val="22"/>
                  </w:rPr>
                  <w:t>Essential</w:t>
                </w:r>
              </w:p>
            </w:tc>
          </w:sdtContent>
        </w:sdt>
        <w:tc>
          <w:tcPr>
            <w:tcW w:w="2240" w:type="dxa"/>
            <w:shd w:val="clear" w:color="auto" w:fill="FFFFFF" w:themeFill="background1"/>
          </w:tcPr>
          <w:p w14:paraId="2F312301" w14:textId="05469071" w:rsidR="00C37042" w:rsidRDefault="00C37042" w:rsidP="00C37042">
            <w:pPr>
              <w:spacing w:before="120" w:after="120"/>
              <w:rPr>
                <w:rFonts w:ascii="Arial" w:eastAsia="Cambria" w:hAnsi="Arial" w:cs="Arial"/>
                <w:b/>
              </w:rPr>
            </w:pPr>
            <w:r>
              <w:rPr>
                <w:rFonts w:ascii="Arial" w:eastAsia="Cambria" w:hAnsi="Arial" w:cs="Arial"/>
                <w:sz w:val="22"/>
              </w:rPr>
              <w:t>Cognitive Ability Test</w:t>
            </w:r>
          </w:p>
        </w:tc>
      </w:tr>
      <w:tr w:rsidR="00C37042" w:rsidRPr="00AC6F8A" w14:paraId="38881C37" w14:textId="77777777" w:rsidTr="3903BDFA">
        <w:trPr>
          <w:trHeight w:val="429"/>
        </w:trPr>
        <w:tc>
          <w:tcPr>
            <w:tcW w:w="4390" w:type="dxa"/>
            <w:gridSpan w:val="2"/>
            <w:shd w:val="clear" w:color="auto" w:fill="DAEEF3"/>
          </w:tcPr>
          <w:p w14:paraId="7918352C" w14:textId="77777777" w:rsidR="00BF1C3F" w:rsidRPr="00C1263B" w:rsidRDefault="00BF1C3F" w:rsidP="00C06D93">
            <w:pPr>
              <w:spacing w:before="120" w:after="120"/>
              <w:rPr>
                <w:rFonts w:ascii="Arial" w:eastAsia="Cambria" w:hAnsi="Arial" w:cs="Arial"/>
                <w:b/>
                <w:sz w:val="22"/>
                <w:szCs w:val="22"/>
              </w:rPr>
            </w:pPr>
            <w:r w:rsidRPr="00C1263B">
              <w:rPr>
                <w:rFonts w:ascii="Arial" w:eastAsia="Cambria" w:hAnsi="Arial" w:cs="Arial"/>
                <w:b/>
                <w:sz w:val="22"/>
                <w:szCs w:val="22"/>
              </w:rPr>
              <w:t>Values</w:t>
            </w:r>
          </w:p>
          <w:p w14:paraId="4D1FEB46" w14:textId="77777777" w:rsidR="00BF1C3F" w:rsidRPr="00C1263B" w:rsidRDefault="00345833" w:rsidP="00C06D93">
            <w:pPr>
              <w:spacing w:before="120" w:after="120"/>
              <w:rPr>
                <w:rFonts w:ascii="Arial" w:eastAsia="Cambria" w:hAnsi="Arial" w:cs="Arial"/>
                <w:bCs/>
                <w:sz w:val="22"/>
                <w:szCs w:val="22"/>
              </w:rPr>
            </w:pPr>
            <w:r w:rsidRPr="00C1263B">
              <w:rPr>
                <w:rFonts w:ascii="Arial" w:eastAsia="Cambria" w:hAnsi="Arial" w:cs="Arial"/>
                <w:bCs/>
                <w:sz w:val="22"/>
                <w:szCs w:val="22"/>
              </w:rPr>
              <w:t xml:space="preserve">Personal values which are aligned to and consistent with SPS Values. </w:t>
            </w:r>
          </w:p>
          <w:p w14:paraId="5C04B281" w14:textId="54FE0F15"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Belief - </w:t>
            </w:r>
            <w:r w:rsidR="00E62A3F" w:rsidRPr="00C1263B">
              <w:rPr>
                <w:rFonts w:ascii="Arial" w:eastAsia="Cambria" w:hAnsi="Arial" w:cs="Arial"/>
                <w:bCs/>
                <w:sz w:val="22"/>
                <w:szCs w:val="22"/>
              </w:rPr>
              <w:t>we believe that people can change</w:t>
            </w:r>
          </w:p>
          <w:p w14:paraId="462A307F" w14:textId="0466A1FF"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Respect - </w:t>
            </w:r>
            <w:r w:rsidR="00895E9E" w:rsidRPr="00C1263B">
              <w:rPr>
                <w:rFonts w:ascii="Arial" w:eastAsia="Cambria" w:hAnsi="Arial" w:cs="Arial"/>
                <w:bCs/>
                <w:sz w:val="22"/>
                <w:szCs w:val="22"/>
              </w:rPr>
              <w:t>we are inclusive, respecting the needs, rights and voices of everyone equitably </w:t>
            </w:r>
          </w:p>
          <w:p w14:paraId="079E96EF" w14:textId="5CE820A2"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Integrity - </w:t>
            </w:r>
            <w:r w:rsidR="00895E9E" w:rsidRPr="00C1263B">
              <w:rPr>
                <w:rFonts w:ascii="Arial" w:eastAsia="Cambria" w:hAnsi="Arial" w:cs="Arial"/>
                <w:bCs/>
                <w:sz w:val="22"/>
                <w:szCs w:val="22"/>
              </w:rPr>
              <w:t>we have high ethical, moral and professional standards</w:t>
            </w:r>
          </w:p>
          <w:p w14:paraId="276FEE38" w14:textId="1AC88FD6"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Openness - </w:t>
            </w:r>
            <w:r w:rsidR="00895E9E" w:rsidRPr="00C1263B">
              <w:rPr>
                <w:rFonts w:ascii="Arial" w:eastAsia="Cambria" w:hAnsi="Arial" w:cs="Arial"/>
                <w:bCs/>
                <w:sz w:val="22"/>
                <w:szCs w:val="22"/>
              </w:rPr>
              <w:t>we work with others to achieve the best outcomes</w:t>
            </w:r>
          </w:p>
          <w:p w14:paraId="4121E894" w14:textId="1EF16BC4"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Co</w:t>
            </w:r>
            <w:r w:rsidR="00895E9E" w:rsidRPr="00C1263B">
              <w:rPr>
                <w:rFonts w:ascii="Arial" w:eastAsia="Cambria" w:hAnsi="Arial" w:cs="Arial"/>
                <w:b/>
                <w:sz w:val="22"/>
                <w:szCs w:val="22"/>
              </w:rPr>
              <w:t>mpassion</w:t>
            </w:r>
            <w:r w:rsidRPr="00C1263B">
              <w:rPr>
                <w:rFonts w:ascii="Arial" w:eastAsia="Cambria" w:hAnsi="Arial" w:cs="Arial"/>
                <w:b/>
                <w:sz w:val="22"/>
                <w:szCs w:val="22"/>
              </w:rPr>
              <w:t xml:space="preserve"> - </w:t>
            </w:r>
            <w:r w:rsidR="00895E9E" w:rsidRPr="00C1263B">
              <w:rPr>
                <w:rFonts w:ascii="Arial" w:eastAsia="Cambria" w:hAnsi="Arial" w:cs="Arial"/>
                <w:bCs/>
                <w:sz w:val="22"/>
                <w:szCs w:val="22"/>
              </w:rPr>
              <w:t>we care about people and believe that positive relationships are a critical enabler of change</w:t>
            </w:r>
          </w:p>
          <w:p w14:paraId="6E3BFA10" w14:textId="6BDAAAC5" w:rsidR="00C37042"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Humility - </w:t>
            </w:r>
            <w:r w:rsidR="00895E9E" w:rsidRPr="00C1263B">
              <w:rPr>
                <w:rFonts w:ascii="Arial" w:eastAsia="Cambria" w:hAnsi="Arial" w:cs="Arial"/>
                <w:bCs/>
                <w:sz w:val="22"/>
                <w:szCs w:val="22"/>
              </w:rPr>
              <w:t>we cannot do this on our own, we recognise that we need to work with and learn from others</w:t>
            </w:r>
          </w:p>
          <w:p w14:paraId="2DA0DE1B" w14:textId="3F639030" w:rsidR="00BF1C3F" w:rsidRDefault="00BF1C3F" w:rsidP="00C06D93">
            <w:pPr>
              <w:spacing w:before="120" w:after="120"/>
              <w:rPr>
                <w:rFonts w:ascii="Arial" w:eastAsia="Cambria" w:hAnsi="Arial" w:cs="Arial"/>
                <w:b/>
              </w:rPr>
            </w:pPr>
            <w:r w:rsidRPr="00C1263B">
              <w:rPr>
                <w:rFonts w:ascii="Arial" w:eastAsia="Cambria" w:hAnsi="Arial" w:cs="Arial"/>
                <w:b/>
                <w:sz w:val="22"/>
                <w:szCs w:val="22"/>
              </w:rPr>
              <w:t xml:space="preserve">Innovation - </w:t>
            </w:r>
            <w:r w:rsidR="00C1263B" w:rsidRPr="00C1263B">
              <w:rPr>
                <w:rFonts w:ascii="Arial" w:eastAsia="Cambria" w:hAnsi="Arial" w:cs="Arial"/>
                <w:bCs/>
                <w:sz w:val="22"/>
                <w:szCs w:val="22"/>
              </w:rPr>
              <w:t>we continually find ways to improve the delivery of prison services in Scotland</w:t>
            </w:r>
          </w:p>
        </w:tc>
        <w:tc>
          <w:tcPr>
            <w:tcW w:w="2409" w:type="dxa"/>
            <w:gridSpan w:val="2"/>
            <w:shd w:val="clear" w:color="auto" w:fill="FFFFFF" w:themeFill="background1"/>
          </w:tcPr>
          <w:p w14:paraId="0F757459" w14:textId="3CBE43BD" w:rsidR="00C37042" w:rsidRDefault="00C1263B" w:rsidP="00C06D93">
            <w:pPr>
              <w:spacing w:before="120" w:after="120"/>
              <w:rPr>
                <w:rFonts w:ascii="Arial" w:eastAsia="Cambria" w:hAnsi="Arial" w:cs="Arial"/>
                <w:b/>
              </w:rPr>
            </w:pPr>
            <w:r>
              <w:rPr>
                <w:rFonts w:ascii="Arial" w:eastAsia="Cambria" w:hAnsi="Arial" w:cs="Arial"/>
                <w:b/>
              </w:rPr>
              <w:t>Essential</w:t>
            </w:r>
          </w:p>
        </w:tc>
        <w:tc>
          <w:tcPr>
            <w:tcW w:w="2240" w:type="dxa"/>
            <w:shd w:val="clear" w:color="auto" w:fill="FFFFFF" w:themeFill="background1"/>
          </w:tcPr>
          <w:p w14:paraId="27FD3933" w14:textId="0A04CD08" w:rsidR="00C37042" w:rsidRDefault="00C1263B" w:rsidP="3903BDFA">
            <w:pPr>
              <w:spacing w:before="120" w:after="120"/>
              <w:rPr>
                <w:rFonts w:ascii="Arial" w:eastAsia="Cambria" w:hAnsi="Arial" w:cs="Arial"/>
                <w:sz w:val="22"/>
                <w:szCs w:val="22"/>
              </w:rPr>
            </w:pPr>
            <w:r w:rsidRPr="3903BDFA">
              <w:rPr>
                <w:rFonts w:ascii="Arial" w:eastAsia="Cambria" w:hAnsi="Arial" w:cs="Arial"/>
                <w:sz w:val="22"/>
                <w:szCs w:val="22"/>
              </w:rPr>
              <w:t>Situational Judgement Test</w:t>
            </w:r>
          </w:p>
        </w:tc>
      </w:tr>
      <w:tr w:rsidR="00CE0584" w:rsidRPr="00AC6F8A" w14:paraId="712FB9BB" w14:textId="77777777" w:rsidTr="3903BDFA">
        <w:trPr>
          <w:trHeight w:val="429"/>
        </w:trPr>
        <w:tc>
          <w:tcPr>
            <w:tcW w:w="9039" w:type="dxa"/>
            <w:gridSpan w:val="5"/>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3378D4" w14:paraId="70942F0C" w14:textId="77777777" w:rsidTr="3903BDFA">
        <w:trPr>
          <w:trHeight w:val="846"/>
        </w:trPr>
        <w:tc>
          <w:tcPr>
            <w:tcW w:w="4361" w:type="dxa"/>
            <w:shd w:val="clear" w:color="auto" w:fill="DAEEF3"/>
          </w:tcPr>
          <w:p w14:paraId="6A3F13F6" w14:textId="77777777" w:rsidR="003378D4" w:rsidRPr="00FA5FDB" w:rsidRDefault="003378D4" w:rsidP="003378D4">
            <w:pPr>
              <w:pStyle w:val="NoSpacing"/>
              <w:rPr>
                <w:rFonts w:ascii="Arial" w:hAnsi="Arial" w:cs="Arial"/>
                <w:b/>
                <w:bCs/>
              </w:rPr>
            </w:pPr>
            <w:r w:rsidRPr="00492646">
              <w:rPr>
                <w:rFonts w:ascii="Arial" w:hAnsi="Arial" w:cs="Arial"/>
                <w:b/>
                <w:bCs/>
              </w:rPr>
              <w:t xml:space="preserve">Working with </w:t>
            </w:r>
            <w:r>
              <w:rPr>
                <w:rFonts w:ascii="Arial" w:hAnsi="Arial" w:cs="Arial"/>
                <w:b/>
                <w:bCs/>
              </w:rPr>
              <w:t>O</w:t>
            </w:r>
            <w:r w:rsidRPr="00492646">
              <w:rPr>
                <w:rFonts w:ascii="Arial" w:hAnsi="Arial" w:cs="Arial"/>
                <w:b/>
                <w:bCs/>
              </w:rPr>
              <w:t>thers</w:t>
            </w:r>
          </w:p>
          <w:p w14:paraId="10EDAB52" w14:textId="77777777" w:rsidR="003378D4" w:rsidRPr="00492646" w:rsidRDefault="003378D4" w:rsidP="003378D4">
            <w:pPr>
              <w:pStyle w:val="NoSpacing"/>
              <w:rPr>
                <w:rFonts w:ascii="Arial" w:hAnsi="Arial" w:cs="Arial"/>
              </w:rPr>
            </w:pPr>
          </w:p>
          <w:p w14:paraId="08D2324C" w14:textId="77777777" w:rsidR="003378D4" w:rsidRPr="00492646" w:rsidRDefault="003378D4" w:rsidP="003378D4">
            <w:pPr>
              <w:pStyle w:val="NoSpacing"/>
              <w:rPr>
                <w:rFonts w:ascii="Arial" w:hAnsi="Arial" w:cs="Arial"/>
              </w:rPr>
            </w:pPr>
            <w:r w:rsidRPr="00492646">
              <w:rPr>
                <w:rFonts w:ascii="Arial" w:hAnsi="Arial" w:cs="Arial"/>
              </w:rPr>
              <w:t>Work experience which demonstrates your ability to work effectively within teams, interact with people and build successful working relationships.</w:t>
            </w:r>
          </w:p>
          <w:p w14:paraId="0CDEEE74" w14:textId="77777777" w:rsidR="003378D4" w:rsidRPr="00CE0584" w:rsidRDefault="003378D4" w:rsidP="003378D4">
            <w:pPr>
              <w:jc w:val="both"/>
              <w:rPr>
                <w:rFonts w:ascii="Arial" w:hAnsi="Arial" w:cs="Arial"/>
                <w:sz w:val="22"/>
              </w:rPr>
            </w:pPr>
          </w:p>
        </w:tc>
        <w:sdt>
          <w:sdtPr>
            <w:rPr>
              <w:rFonts w:ascii="Arial" w:eastAsia="Cambria" w:hAnsi="Arial" w:cs="Arial"/>
              <w:b/>
              <w:bCs/>
              <w:sz w:val="22"/>
              <w:szCs w:val="22"/>
            </w:rPr>
            <w:id w:val="606939657"/>
            <w:placeholder>
              <w:docPart w:val="DE1842F633984CF498351874FB12DD59"/>
            </w:placeholder>
            <w:dropDownList>
              <w:listItem w:value="Choose an item."/>
              <w:listItem w:displayText="Essential" w:value="Essential"/>
              <w:listItem w:displayText="Desirable" w:value="Desirable"/>
            </w:dropDownList>
          </w:sdtPr>
          <w:sdtContent>
            <w:tc>
              <w:tcPr>
                <w:tcW w:w="2410" w:type="dxa"/>
                <w:gridSpan w:val="2"/>
              </w:tcPr>
              <w:p w14:paraId="5F6E82A0" w14:textId="2085AD66" w:rsidR="003378D4" w:rsidRPr="00CE0584" w:rsidRDefault="003378D4" w:rsidP="003378D4">
                <w:pPr>
                  <w:spacing w:before="120" w:after="120"/>
                  <w:jc w:val="center"/>
                  <w:rPr>
                    <w:rFonts w:ascii="Arial" w:eastAsia="Cambria" w:hAnsi="Arial" w:cs="Arial"/>
                    <w:sz w:val="22"/>
                  </w:rPr>
                </w:pPr>
                <w:r>
                  <w:rPr>
                    <w:rFonts w:ascii="Arial" w:eastAsia="Cambria" w:hAnsi="Arial" w:cs="Arial"/>
                    <w:b/>
                    <w:bCs/>
                    <w:sz w:val="22"/>
                    <w:szCs w:val="22"/>
                  </w:rPr>
                  <w:t>Essential</w:t>
                </w:r>
              </w:p>
            </w:tc>
          </w:sdtContent>
        </w:sdt>
        <w:tc>
          <w:tcPr>
            <w:tcW w:w="2268" w:type="dxa"/>
            <w:gridSpan w:val="2"/>
          </w:tcPr>
          <w:p w14:paraId="2D960D97" w14:textId="5E8EE551"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Interview</w:t>
            </w:r>
          </w:p>
        </w:tc>
      </w:tr>
      <w:tr w:rsidR="003378D4" w:rsidRPr="00AC6F8A" w14:paraId="0E6DD817" w14:textId="77777777" w:rsidTr="3903BDFA">
        <w:trPr>
          <w:trHeight w:val="832"/>
        </w:trPr>
        <w:tc>
          <w:tcPr>
            <w:tcW w:w="4361" w:type="dxa"/>
            <w:shd w:val="clear" w:color="auto" w:fill="DAEEF3"/>
          </w:tcPr>
          <w:p w14:paraId="02E0485B" w14:textId="77777777" w:rsidR="003378D4" w:rsidRPr="00FA5FDB" w:rsidRDefault="003378D4" w:rsidP="003378D4">
            <w:pPr>
              <w:pStyle w:val="NoSpacing"/>
              <w:rPr>
                <w:rFonts w:ascii="Arial" w:hAnsi="Arial" w:cs="Arial"/>
                <w:b/>
                <w:bCs/>
              </w:rPr>
            </w:pPr>
            <w:r w:rsidRPr="00492646">
              <w:rPr>
                <w:rFonts w:ascii="Arial" w:hAnsi="Arial" w:cs="Arial"/>
                <w:b/>
                <w:bCs/>
              </w:rPr>
              <w:t xml:space="preserve">Influencing the </w:t>
            </w:r>
            <w:r>
              <w:rPr>
                <w:rFonts w:ascii="Arial" w:hAnsi="Arial" w:cs="Arial"/>
                <w:b/>
                <w:bCs/>
              </w:rPr>
              <w:t>B</w:t>
            </w:r>
            <w:r w:rsidRPr="00492646">
              <w:rPr>
                <w:rFonts w:ascii="Arial" w:hAnsi="Arial" w:cs="Arial"/>
                <w:b/>
                <w:bCs/>
              </w:rPr>
              <w:t xml:space="preserve">ehaviour of </w:t>
            </w:r>
            <w:r>
              <w:rPr>
                <w:rFonts w:ascii="Arial" w:hAnsi="Arial" w:cs="Arial"/>
                <w:b/>
                <w:bCs/>
              </w:rPr>
              <w:t>O</w:t>
            </w:r>
            <w:r w:rsidRPr="00492646">
              <w:rPr>
                <w:rFonts w:ascii="Arial" w:hAnsi="Arial" w:cs="Arial"/>
                <w:b/>
                <w:bCs/>
              </w:rPr>
              <w:t>thers</w:t>
            </w:r>
          </w:p>
          <w:p w14:paraId="71448E1E" w14:textId="77777777" w:rsidR="003378D4" w:rsidRPr="00492646" w:rsidRDefault="003378D4" w:rsidP="003378D4">
            <w:pPr>
              <w:pStyle w:val="NoSpacing"/>
              <w:rPr>
                <w:rFonts w:ascii="Arial" w:hAnsi="Arial" w:cs="Arial"/>
              </w:rPr>
            </w:pPr>
          </w:p>
          <w:p w14:paraId="6E0D048B" w14:textId="77777777" w:rsidR="003378D4" w:rsidRPr="00492646" w:rsidRDefault="003378D4" w:rsidP="003378D4">
            <w:pPr>
              <w:pStyle w:val="NoSpacing"/>
              <w:rPr>
                <w:rFonts w:ascii="Arial" w:hAnsi="Arial" w:cs="Arial"/>
              </w:rPr>
            </w:pPr>
            <w:r w:rsidRPr="00492646">
              <w:rPr>
                <w:rFonts w:ascii="Arial" w:hAnsi="Arial" w:cs="Arial"/>
              </w:rPr>
              <w:t>Evidence of your ability to confidently and positively influence or challenge the behaviour of others.</w:t>
            </w:r>
          </w:p>
          <w:p w14:paraId="7FDDCD5A" w14:textId="77777777" w:rsidR="003378D4" w:rsidRPr="00CE0584" w:rsidRDefault="003378D4" w:rsidP="003378D4">
            <w:pPr>
              <w:jc w:val="both"/>
              <w:rPr>
                <w:rFonts w:ascii="Arial" w:eastAsia="Cambria" w:hAnsi="Arial" w:cs="Arial"/>
                <w:sz w:val="22"/>
              </w:rPr>
            </w:pPr>
          </w:p>
        </w:tc>
        <w:sdt>
          <w:sdtPr>
            <w:rPr>
              <w:rFonts w:ascii="Arial" w:eastAsia="Cambria" w:hAnsi="Arial" w:cs="Arial"/>
              <w:b/>
              <w:bCs/>
              <w:sz w:val="22"/>
              <w:szCs w:val="22"/>
            </w:rPr>
            <w:id w:val="-2040041086"/>
            <w:placeholder>
              <w:docPart w:val="2A6413B000474161A80590BD368619C5"/>
            </w:placeholder>
            <w:dropDownList>
              <w:listItem w:value="Choose an item."/>
              <w:listItem w:displayText="Essential" w:value="Essential"/>
              <w:listItem w:displayText="Desirable" w:value="Desirable"/>
            </w:dropDownList>
          </w:sdtPr>
          <w:sdtContent>
            <w:tc>
              <w:tcPr>
                <w:tcW w:w="2410" w:type="dxa"/>
                <w:gridSpan w:val="2"/>
              </w:tcPr>
              <w:p w14:paraId="7B1BE868" w14:textId="6AD717C1" w:rsidR="003378D4" w:rsidRPr="00CE0584" w:rsidRDefault="003378D4" w:rsidP="003378D4">
                <w:pPr>
                  <w:spacing w:before="120" w:after="120"/>
                  <w:jc w:val="center"/>
                  <w:rPr>
                    <w:rFonts w:ascii="Arial" w:eastAsia="Cambria" w:hAnsi="Arial" w:cs="Arial"/>
                    <w:sz w:val="22"/>
                  </w:rPr>
                </w:pPr>
                <w:r>
                  <w:rPr>
                    <w:rFonts w:ascii="Arial" w:eastAsia="Cambria" w:hAnsi="Arial" w:cs="Arial"/>
                    <w:b/>
                    <w:bCs/>
                    <w:sz w:val="22"/>
                    <w:szCs w:val="22"/>
                  </w:rPr>
                  <w:t>Essential</w:t>
                </w:r>
              </w:p>
            </w:tc>
          </w:sdtContent>
        </w:sdt>
        <w:tc>
          <w:tcPr>
            <w:tcW w:w="2268" w:type="dxa"/>
            <w:gridSpan w:val="2"/>
          </w:tcPr>
          <w:p w14:paraId="78AFE194" w14:textId="0E31E642"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 xml:space="preserve">Interview </w:t>
            </w:r>
          </w:p>
        </w:tc>
      </w:tr>
      <w:tr w:rsidR="003378D4" w:rsidRPr="00AC6F8A" w14:paraId="39933A62" w14:textId="77777777" w:rsidTr="3903BDFA">
        <w:trPr>
          <w:trHeight w:val="832"/>
        </w:trPr>
        <w:tc>
          <w:tcPr>
            <w:tcW w:w="4361" w:type="dxa"/>
            <w:shd w:val="clear" w:color="auto" w:fill="DAEEF3"/>
          </w:tcPr>
          <w:p w14:paraId="04742BC8" w14:textId="77777777" w:rsidR="003378D4" w:rsidRPr="003378D4" w:rsidRDefault="003378D4" w:rsidP="003378D4">
            <w:pPr>
              <w:jc w:val="both"/>
              <w:rPr>
                <w:rFonts w:ascii="Arial" w:eastAsia="Cambria" w:hAnsi="Arial" w:cs="Arial"/>
                <w:b/>
                <w:bCs/>
                <w:sz w:val="22"/>
                <w:szCs w:val="22"/>
              </w:rPr>
            </w:pPr>
            <w:r w:rsidRPr="003378D4">
              <w:rPr>
                <w:rFonts w:ascii="Arial" w:eastAsia="Cambria" w:hAnsi="Arial" w:cs="Arial"/>
                <w:b/>
                <w:bCs/>
                <w:sz w:val="22"/>
                <w:szCs w:val="22"/>
              </w:rPr>
              <w:t>Following Processes &amp; Procedures</w:t>
            </w:r>
          </w:p>
          <w:p w14:paraId="310CE6B3" w14:textId="77777777" w:rsidR="003378D4" w:rsidRPr="003378D4" w:rsidRDefault="003378D4" w:rsidP="003378D4">
            <w:pPr>
              <w:jc w:val="both"/>
              <w:rPr>
                <w:rFonts w:ascii="Arial" w:eastAsia="Cambria" w:hAnsi="Arial" w:cs="Arial"/>
                <w:sz w:val="22"/>
                <w:szCs w:val="22"/>
              </w:rPr>
            </w:pPr>
          </w:p>
          <w:p w14:paraId="03788FCB" w14:textId="77777777" w:rsidR="003378D4" w:rsidRDefault="003378D4" w:rsidP="003378D4">
            <w:pPr>
              <w:jc w:val="both"/>
              <w:rPr>
                <w:rFonts w:ascii="Arial" w:eastAsia="Cambria" w:hAnsi="Arial" w:cs="Arial"/>
                <w:sz w:val="22"/>
                <w:szCs w:val="22"/>
              </w:rPr>
            </w:pPr>
            <w:r w:rsidRPr="003378D4">
              <w:rPr>
                <w:rFonts w:ascii="Arial" w:eastAsia="Cambria" w:hAnsi="Arial" w:cs="Arial"/>
                <w:sz w:val="22"/>
                <w:szCs w:val="22"/>
              </w:rPr>
              <w:t>Evidence of an ability to follow processes, procedures and instructions to ensure accuracy and standards are met.</w:t>
            </w:r>
          </w:p>
          <w:p w14:paraId="27079E6F" w14:textId="77C03EB1" w:rsidR="008F1CCD" w:rsidRPr="00CE0584" w:rsidRDefault="008F1CCD" w:rsidP="003378D4">
            <w:pPr>
              <w:jc w:val="both"/>
              <w:rPr>
                <w:rFonts w:ascii="Arial" w:eastAsia="Cambria" w:hAnsi="Arial" w:cs="Arial"/>
                <w:sz w:val="22"/>
              </w:rPr>
            </w:pPr>
          </w:p>
        </w:tc>
        <w:sdt>
          <w:sdtPr>
            <w:rPr>
              <w:rFonts w:ascii="Arial" w:eastAsia="Cambria" w:hAnsi="Arial" w:cs="Arial"/>
              <w:b/>
              <w:bCs/>
              <w:sz w:val="22"/>
              <w:szCs w:val="22"/>
            </w:rPr>
            <w:id w:val="1257325174"/>
            <w:placeholder>
              <w:docPart w:val="B886D2F6B196452F99BCFDA5DA9FB813"/>
            </w:placeholder>
            <w:dropDownList>
              <w:listItem w:value="Choose an item."/>
              <w:listItem w:displayText="Essential" w:value="Essential"/>
              <w:listItem w:displayText="Desirable" w:value="Desirable"/>
            </w:dropDownList>
          </w:sdtPr>
          <w:sdtContent>
            <w:tc>
              <w:tcPr>
                <w:tcW w:w="2410" w:type="dxa"/>
                <w:gridSpan w:val="2"/>
              </w:tcPr>
              <w:p w14:paraId="3BAC4730" w14:textId="072143AB" w:rsidR="003378D4" w:rsidRDefault="003378D4" w:rsidP="003378D4">
                <w:pPr>
                  <w:jc w:val="center"/>
                </w:pPr>
                <w:r>
                  <w:rPr>
                    <w:rFonts w:ascii="Arial" w:eastAsia="Cambria" w:hAnsi="Arial" w:cs="Arial"/>
                    <w:b/>
                    <w:bCs/>
                    <w:sz w:val="22"/>
                    <w:szCs w:val="22"/>
                  </w:rPr>
                  <w:t>Essential</w:t>
                </w:r>
              </w:p>
            </w:tc>
          </w:sdtContent>
        </w:sdt>
        <w:tc>
          <w:tcPr>
            <w:tcW w:w="2268" w:type="dxa"/>
            <w:gridSpan w:val="2"/>
          </w:tcPr>
          <w:p w14:paraId="7774093C" w14:textId="3C0B952E"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Interview</w:t>
            </w:r>
          </w:p>
        </w:tc>
      </w:tr>
      <w:tr w:rsidR="00CE0584" w:rsidRPr="00AC6F8A" w14:paraId="36499673" w14:textId="77777777" w:rsidTr="3903BDFA">
        <w:trPr>
          <w:trHeight w:val="425"/>
        </w:trPr>
        <w:tc>
          <w:tcPr>
            <w:tcW w:w="9039" w:type="dxa"/>
            <w:gridSpan w:val="5"/>
            <w:shd w:val="clear" w:color="auto" w:fill="F2F2F2" w:themeFill="background1" w:themeFillShade="F2"/>
          </w:tcPr>
          <w:p w14:paraId="6033978B" w14:textId="2ACAA6B4" w:rsidR="00CE0584" w:rsidRPr="00AC6F8A" w:rsidRDefault="009349EC" w:rsidP="00C06D93">
            <w:pPr>
              <w:spacing w:before="120" w:after="120"/>
              <w:rPr>
                <w:rFonts w:ascii="Arial" w:eastAsia="Cambria" w:hAnsi="Arial" w:cs="Arial"/>
              </w:rPr>
            </w:pPr>
            <w:r>
              <w:rPr>
                <w:rFonts w:ascii="Arial" w:eastAsia="Cambria" w:hAnsi="Arial" w:cs="Arial"/>
                <w:b/>
              </w:rPr>
              <w:t>Competencies for Success</w:t>
            </w:r>
          </w:p>
        </w:tc>
      </w:tr>
      <w:tr w:rsidR="00CE0584" w:rsidRPr="00AC6F8A" w14:paraId="7652417B" w14:textId="77777777" w:rsidTr="3903BDFA">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4A41C06C" w:rsidR="00CE0584" w:rsidRPr="00CE0584" w:rsidRDefault="006D09BF" w:rsidP="00C06D93">
                <w:pPr>
                  <w:rPr>
                    <w:rFonts w:ascii="Arial" w:hAnsi="Arial" w:cs="Arial"/>
                    <w:b/>
                    <w:sz w:val="22"/>
                    <w:lang w:val="en"/>
                  </w:rPr>
                </w:pPr>
                <w:r>
                  <w:rPr>
                    <w:rFonts w:ascii="Arial" w:hAnsi="Arial" w:cs="Arial"/>
                    <w:b/>
                    <w:bCs/>
                    <w:sz w:val="22"/>
                    <w:szCs w:val="22"/>
                    <w:lang w:val="en"/>
                  </w:rPr>
                  <w:t>Develop Ourselves &amp; Others</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gridSpan w:val="2"/>
              </w:tcPr>
              <w:p w14:paraId="195C45E9" w14:textId="38E13E77" w:rsidR="62261096" w:rsidRDefault="00374BA2" w:rsidP="00374BA2">
                <w:pPr>
                  <w:jc w:val="center"/>
                </w:pPr>
                <w:r>
                  <w:rPr>
                    <w:rFonts w:ascii="Arial" w:eastAsia="Cambria" w:hAnsi="Arial" w:cs="Arial"/>
                    <w:b/>
                    <w:bCs/>
                    <w:sz w:val="22"/>
                    <w:szCs w:val="22"/>
                  </w:rPr>
                  <w:t>Essential</w:t>
                </w:r>
              </w:p>
            </w:tc>
          </w:sdtContent>
        </w:sdt>
        <w:tc>
          <w:tcPr>
            <w:tcW w:w="2268" w:type="dxa"/>
            <w:gridSpan w:val="2"/>
          </w:tcPr>
          <w:p w14:paraId="53F4EDC3" w14:textId="456362F3" w:rsidR="00CE0584" w:rsidRPr="00CE0584" w:rsidRDefault="006D09BF" w:rsidP="00C557CA">
            <w:pPr>
              <w:spacing w:before="120" w:after="120"/>
              <w:jc w:val="both"/>
              <w:rPr>
                <w:rFonts w:ascii="Arial" w:eastAsia="Cambria" w:hAnsi="Arial" w:cs="Arial"/>
                <w:sz w:val="22"/>
              </w:rPr>
            </w:pPr>
            <w:r>
              <w:rPr>
                <w:rFonts w:ascii="Arial" w:eastAsia="Cambria" w:hAnsi="Arial" w:cs="Arial"/>
                <w:sz w:val="22"/>
              </w:rPr>
              <w:t xml:space="preserve">Interview </w:t>
            </w:r>
          </w:p>
        </w:tc>
      </w:tr>
      <w:tr w:rsidR="00CE0584" w:rsidRPr="00AC6F8A" w14:paraId="5CD83405" w14:textId="77777777" w:rsidTr="3903BDFA">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5B9C97B8" w:rsidR="00CE0584" w:rsidRPr="00CE0584" w:rsidRDefault="006D09BF" w:rsidP="00C06D93">
                <w:pPr>
                  <w:suppressAutoHyphens/>
                  <w:rPr>
                    <w:rFonts w:ascii="Arial" w:hAnsi="Arial" w:cs="Arial"/>
                    <w:b/>
                    <w:sz w:val="22"/>
                  </w:rPr>
                </w:pPr>
                <w:r>
                  <w:rPr>
                    <w:rFonts w:ascii="Arial" w:hAnsi="Arial" w:cs="Arial"/>
                    <w:b/>
                    <w:bCs/>
                    <w:sz w:val="22"/>
                    <w:szCs w:val="22"/>
                    <w:lang w:val="en"/>
                  </w:rPr>
                  <w:t>Solve Problems &amp; Make Decisions</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gridSpan w:val="2"/>
              </w:tcPr>
              <w:p w14:paraId="52930BAB" w14:textId="369B5E8F" w:rsidR="0DAB30E5" w:rsidRDefault="00374BA2" w:rsidP="00374BA2">
                <w:pPr>
                  <w:jc w:val="center"/>
                </w:pPr>
                <w:r>
                  <w:rPr>
                    <w:rFonts w:ascii="Arial" w:eastAsia="Cambria" w:hAnsi="Arial" w:cs="Arial"/>
                    <w:b/>
                    <w:bCs/>
                    <w:sz w:val="22"/>
                    <w:szCs w:val="22"/>
                  </w:rPr>
                  <w:t>Essential</w:t>
                </w:r>
              </w:p>
            </w:tc>
          </w:sdtContent>
        </w:sdt>
        <w:tc>
          <w:tcPr>
            <w:tcW w:w="2268" w:type="dxa"/>
            <w:gridSpan w:val="2"/>
          </w:tcPr>
          <w:p w14:paraId="401410E0" w14:textId="4A94BF53" w:rsidR="00CE0584" w:rsidRPr="00CE0584" w:rsidRDefault="006D09BF" w:rsidP="00C557CA">
            <w:pPr>
              <w:spacing w:before="120" w:after="120"/>
              <w:jc w:val="both"/>
              <w:rPr>
                <w:rFonts w:ascii="Arial" w:eastAsia="Cambria" w:hAnsi="Arial" w:cs="Arial"/>
                <w:sz w:val="22"/>
              </w:rPr>
            </w:pPr>
            <w:r>
              <w:rPr>
                <w:rFonts w:ascii="Arial" w:eastAsia="Cambria" w:hAnsi="Arial" w:cs="Arial"/>
                <w:sz w:val="22"/>
              </w:rPr>
              <w:t xml:space="preserve">Interview </w:t>
            </w:r>
          </w:p>
        </w:tc>
      </w:tr>
    </w:tbl>
    <w:p w14:paraId="787A0B12" w14:textId="77777777" w:rsidR="00CE0584" w:rsidRPr="00E1150A" w:rsidRDefault="00CE0584" w:rsidP="00E1150A">
      <w:pPr>
        <w:jc w:val="center"/>
        <w:rPr>
          <w:rFonts w:ascii="Arial" w:hAnsi="Arial" w:cs="Arial"/>
          <w:sz w:val="22"/>
        </w:rPr>
      </w:pPr>
    </w:p>
    <w:p w14:paraId="11EDD554" w14:textId="77777777" w:rsidR="00DF1DD3" w:rsidRDefault="00DF1DD3">
      <w:pPr>
        <w:spacing w:after="160" w:line="259" w:lineRule="auto"/>
        <w:rPr>
          <w:rFonts w:ascii="Arial" w:hAnsi="Arial" w:cs="Arial"/>
          <w:b/>
          <w:color w:val="004295"/>
          <w:sz w:val="24"/>
          <w:szCs w:val="24"/>
        </w:rPr>
      </w:pPr>
      <w:r>
        <w:rPr>
          <w:rFonts w:ascii="Arial" w:hAnsi="Arial" w:cs="Arial"/>
          <w:b/>
          <w:color w:val="004295"/>
          <w:sz w:val="24"/>
          <w:szCs w:val="24"/>
        </w:rPr>
        <w:br w:type="page"/>
      </w:r>
    </w:p>
    <w:p w14:paraId="66C71FC6" w14:textId="62E54DFD" w:rsidR="00CE0584" w:rsidRDefault="00CE0584" w:rsidP="00CE0584">
      <w:pPr>
        <w:rPr>
          <w:rFonts w:ascii="Arial" w:hAnsi="Arial" w:cs="Arial"/>
          <w:b/>
          <w:color w:val="004295"/>
          <w:sz w:val="24"/>
          <w:szCs w:val="24"/>
        </w:rPr>
      </w:pPr>
      <w:r w:rsidRPr="009D3249">
        <w:rPr>
          <w:rFonts w:ascii="Arial" w:hAnsi="Arial" w:cs="Arial"/>
          <w:b/>
          <w:color w:val="004295"/>
          <w:sz w:val="24"/>
          <w:szCs w:val="24"/>
        </w:rPr>
        <w:lastRenderedPageBreak/>
        <w:t>Selection Process Key Dates</w:t>
      </w:r>
    </w:p>
    <w:p w14:paraId="0E69007D" w14:textId="77777777" w:rsidR="00CE0584" w:rsidRPr="009D3249" w:rsidRDefault="00CE0584"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1F2F818D">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00C06D93">
            <w:pPr>
              <w:spacing w:before="100" w:beforeAutospacing="1"/>
              <w:rPr>
                <w:rFonts w:ascii="Arial" w:hAnsi="Arial" w:cs="Arial"/>
                <w:b/>
                <w:sz w:val="22"/>
              </w:rPr>
            </w:pPr>
            <w:r>
              <w:rPr>
                <w:rFonts w:ascii="Arial" w:hAnsi="Arial" w:cs="Arial"/>
                <w:b/>
                <w:sz w:val="22"/>
              </w:rPr>
              <w:t xml:space="preserve">Date </w:t>
            </w:r>
            <w:r w:rsidR="00CE0584"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8-03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28D9F370" w:rsidR="00CE0584" w:rsidRPr="00CE0584" w:rsidRDefault="00EF2D8A" w:rsidP="00C06D93">
                <w:pPr>
                  <w:rPr>
                    <w:rFonts w:ascii="Arial" w:hAnsi="Arial" w:cs="Arial"/>
                    <w:sz w:val="22"/>
                  </w:rPr>
                </w:pPr>
                <w:r>
                  <w:rPr>
                    <w:rFonts w:ascii="Arial" w:hAnsi="Arial" w:cs="Arial"/>
                    <w:sz w:val="22"/>
                  </w:rPr>
                  <w:t>03/08/2026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00C06D93">
            <w:pPr>
              <w:rPr>
                <w:rFonts w:ascii="Arial" w:hAnsi="Arial" w:cs="Arial"/>
                <w:b/>
                <w:sz w:val="22"/>
              </w:rPr>
            </w:pPr>
            <w:r w:rsidRPr="00CE0584">
              <w:rPr>
                <w:rFonts w:ascii="Arial" w:hAnsi="Arial" w:cs="Arial"/>
                <w:b/>
                <w:sz w:val="22"/>
              </w:rPr>
              <w:t>Time</w:t>
            </w:r>
            <w:r w:rsidR="00C51B0C">
              <w:rPr>
                <w:rFonts w:ascii="Arial" w:hAnsi="Arial" w:cs="Arial"/>
                <w:b/>
                <w:sz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1F2F818D">
            <w:pPr>
              <w:jc w:val="both"/>
            </w:pPr>
            <w:r w:rsidRPr="1F2F818D">
              <w:rPr>
                <w:rFonts w:ascii="Arial" w:hAnsi="Arial" w:cs="Arial"/>
                <w:sz w:val="22"/>
                <w:szCs w:val="22"/>
              </w:rPr>
              <w:t xml:space="preserve">23:59 </w:t>
            </w:r>
          </w:p>
        </w:tc>
      </w:tr>
      <w:tr w:rsidR="00026FF0" w14:paraId="43C8DC92"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3DB5704" w14:textId="5B61988F" w:rsidR="00026FF0" w:rsidRPr="00CE0584" w:rsidRDefault="00026FF0" w:rsidP="00C06D93">
            <w:pPr>
              <w:spacing w:before="100" w:beforeAutospacing="1"/>
              <w:rPr>
                <w:rFonts w:ascii="Arial" w:hAnsi="Arial" w:cs="Arial"/>
                <w:b/>
                <w:sz w:val="22"/>
              </w:rPr>
            </w:pPr>
            <w:r>
              <w:rPr>
                <w:rFonts w:ascii="Arial" w:hAnsi="Arial" w:cs="Arial"/>
                <w:b/>
                <w:sz w:val="22"/>
              </w:rPr>
              <w:t>Situational Judgement Test</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1EB7C177" w14:textId="77777777" w:rsidR="004F4C01" w:rsidRDefault="004F4C01" w:rsidP="00C06D93">
            <w:pPr>
              <w:rPr>
                <w:rFonts w:ascii="Arial" w:hAnsi="Arial" w:cs="Arial"/>
                <w:sz w:val="22"/>
                <w:szCs w:val="28"/>
              </w:rPr>
            </w:pPr>
          </w:p>
          <w:p w14:paraId="46356B47" w14:textId="48731922" w:rsidR="00026FF0" w:rsidRDefault="004F4C01" w:rsidP="00C06D93">
            <w:pPr>
              <w:rPr>
                <w:rFonts w:ascii="Arial" w:hAnsi="Arial" w:cs="Arial"/>
                <w:sz w:val="22"/>
                <w:szCs w:val="28"/>
              </w:rPr>
            </w:pPr>
            <w:r w:rsidRPr="004F4C01">
              <w:rPr>
                <w:rFonts w:ascii="Arial" w:hAnsi="Arial" w:cs="Arial"/>
                <w:sz w:val="22"/>
                <w:szCs w:val="28"/>
              </w:rPr>
              <w:t xml:space="preserve">You will have </w:t>
            </w:r>
            <w:r w:rsidR="003A0874">
              <w:rPr>
                <w:rFonts w:ascii="Arial" w:hAnsi="Arial" w:cs="Arial"/>
                <w:sz w:val="22"/>
                <w:szCs w:val="28"/>
              </w:rPr>
              <w:t>five</w:t>
            </w:r>
            <w:r w:rsidRPr="004F4C01">
              <w:rPr>
                <w:rFonts w:ascii="Arial" w:hAnsi="Arial" w:cs="Arial"/>
                <w:sz w:val="22"/>
                <w:szCs w:val="28"/>
              </w:rPr>
              <w:t xml:space="preserve"> days to complete your Situational Judgement Test from the initial invite. Failure to complete the test within the timeframe outlined will result in your application being withdrawn from the process.</w:t>
            </w:r>
          </w:p>
          <w:p w14:paraId="47A287C8" w14:textId="77777777" w:rsidR="004F4C01" w:rsidRDefault="004F4C01" w:rsidP="00C06D93">
            <w:pPr>
              <w:rPr>
                <w:rFonts w:ascii="Arial" w:hAnsi="Arial" w:cs="Arial"/>
                <w:sz w:val="22"/>
                <w:szCs w:val="28"/>
              </w:rPr>
            </w:pPr>
          </w:p>
          <w:p w14:paraId="2BDF89E3" w14:textId="10A41F6F" w:rsidR="003812BC" w:rsidRDefault="00617B72" w:rsidP="00C06D93">
            <w:pPr>
              <w:rPr>
                <w:rFonts w:ascii="Arial" w:hAnsi="Arial" w:cs="Arial"/>
                <w:sz w:val="22"/>
                <w:szCs w:val="28"/>
              </w:rPr>
            </w:pPr>
            <w:r>
              <w:rPr>
                <w:rFonts w:ascii="Arial" w:hAnsi="Arial" w:cs="Arial"/>
                <w:sz w:val="22"/>
                <w:szCs w:val="28"/>
              </w:rPr>
              <w:t xml:space="preserve">Applicants that have not completed the test by </w:t>
            </w:r>
            <w:r w:rsidR="00EF2D8A">
              <w:rPr>
                <w:rFonts w:ascii="Arial" w:hAnsi="Arial" w:cs="Arial"/>
                <w:sz w:val="22"/>
                <w:szCs w:val="28"/>
              </w:rPr>
              <w:t>10/08/2026</w:t>
            </w:r>
            <w:r>
              <w:rPr>
                <w:rFonts w:ascii="Arial" w:hAnsi="Arial" w:cs="Arial"/>
                <w:sz w:val="22"/>
                <w:szCs w:val="28"/>
              </w:rPr>
              <w:t xml:space="preserve"> will be withdrawn. </w:t>
            </w:r>
          </w:p>
          <w:p w14:paraId="40A63841" w14:textId="66937B49" w:rsidR="00617B72" w:rsidRDefault="00617B72" w:rsidP="00C06D93">
            <w:pPr>
              <w:rPr>
                <w:rFonts w:ascii="Arial" w:hAnsi="Arial" w:cs="Arial"/>
                <w:sz w:val="22"/>
                <w:szCs w:val="28"/>
              </w:rPr>
            </w:pPr>
          </w:p>
        </w:tc>
      </w:tr>
      <w:tr w:rsidR="00026FF0" w14:paraId="1E68F6F9"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31A995C5" w14:textId="67369F8D" w:rsidR="00026FF0" w:rsidRPr="00CE0584" w:rsidRDefault="00026FF0" w:rsidP="00C06D93">
            <w:pPr>
              <w:spacing w:before="100" w:beforeAutospacing="1"/>
              <w:rPr>
                <w:rFonts w:ascii="Arial" w:hAnsi="Arial" w:cs="Arial"/>
                <w:b/>
                <w:sz w:val="22"/>
              </w:rPr>
            </w:pPr>
            <w:r>
              <w:rPr>
                <w:rFonts w:ascii="Arial" w:hAnsi="Arial" w:cs="Arial"/>
                <w:b/>
                <w:sz w:val="22"/>
              </w:rPr>
              <w:t xml:space="preserve">Cognitive Ability Test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5CEED8C2" w14:textId="77777777" w:rsidR="004F4C01" w:rsidRDefault="004F4C01" w:rsidP="00C06D93">
            <w:pPr>
              <w:rPr>
                <w:rFonts w:ascii="Arial" w:hAnsi="Arial" w:cs="Arial"/>
                <w:sz w:val="22"/>
                <w:szCs w:val="28"/>
              </w:rPr>
            </w:pPr>
          </w:p>
          <w:p w14:paraId="5B2A44F5" w14:textId="1A3058A0" w:rsidR="00026FF0" w:rsidRDefault="004F4C01" w:rsidP="00C06D93">
            <w:pPr>
              <w:rPr>
                <w:rFonts w:ascii="Arial" w:hAnsi="Arial" w:cs="Arial"/>
                <w:sz w:val="22"/>
                <w:szCs w:val="28"/>
              </w:rPr>
            </w:pPr>
            <w:r w:rsidRPr="004F4C01">
              <w:rPr>
                <w:rFonts w:ascii="Arial" w:hAnsi="Arial" w:cs="Arial"/>
                <w:sz w:val="22"/>
                <w:szCs w:val="28"/>
              </w:rPr>
              <w:t xml:space="preserve">If successful at the Situational Judgement Test, you will soon receive an invitation to complete an online Cognitive Ability Test. You will have </w:t>
            </w:r>
            <w:r w:rsidR="003A0874">
              <w:rPr>
                <w:rFonts w:ascii="Arial" w:hAnsi="Arial" w:cs="Arial"/>
                <w:sz w:val="22"/>
                <w:szCs w:val="28"/>
              </w:rPr>
              <w:t>seven</w:t>
            </w:r>
            <w:r w:rsidRPr="004F4C01">
              <w:rPr>
                <w:rFonts w:ascii="Arial" w:hAnsi="Arial" w:cs="Arial"/>
                <w:sz w:val="22"/>
                <w:szCs w:val="28"/>
              </w:rPr>
              <w:t xml:space="preserve"> days to complete this. Failure to complete the test within the timeframe outlined will result in your application being withdrawn from the process.</w:t>
            </w:r>
          </w:p>
          <w:p w14:paraId="20C38422" w14:textId="77777777" w:rsidR="00617B72" w:rsidRDefault="00617B72" w:rsidP="00C06D93">
            <w:pPr>
              <w:rPr>
                <w:rFonts w:ascii="Arial" w:hAnsi="Arial" w:cs="Arial"/>
                <w:sz w:val="22"/>
                <w:szCs w:val="28"/>
              </w:rPr>
            </w:pPr>
          </w:p>
          <w:p w14:paraId="24096AB0" w14:textId="02F8F947" w:rsidR="00617B72" w:rsidRDefault="00617B72" w:rsidP="00C06D93">
            <w:pPr>
              <w:rPr>
                <w:rFonts w:ascii="Arial" w:hAnsi="Arial" w:cs="Arial"/>
                <w:sz w:val="22"/>
                <w:szCs w:val="28"/>
              </w:rPr>
            </w:pPr>
            <w:r>
              <w:rPr>
                <w:rFonts w:ascii="Arial" w:hAnsi="Arial" w:cs="Arial"/>
                <w:sz w:val="22"/>
                <w:szCs w:val="28"/>
              </w:rPr>
              <w:t xml:space="preserve">Applicants that have not completed the test by </w:t>
            </w:r>
            <w:r w:rsidR="00EF2D8A">
              <w:rPr>
                <w:rFonts w:ascii="Arial" w:hAnsi="Arial" w:cs="Arial"/>
                <w:sz w:val="22"/>
                <w:szCs w:val="28"/>
              </w:rPr>
              <w:t>18/08/2026</w:t>
            </w:r>
            <w:r>
              <w:rPr>
                <w:rFonts w:ascii="Arial" w:hAnsi="Arial" w:cs="Arial"/>
                <w:sz w:val="22"/>
                <w:szCs w:val="28"/>
              </w:rPr>
              <w:t xml:space="preserve"> will be withdrawn. </w:t>
            </w:r>
          </w:p>
          <w:p w14:paraId="51E3776A" w14:textId="35758CB9" w:rsidR="004F4C01" w:rsidRDefault="004F4C01" w:rsidP="00C06D93">
            <w:pPr>
              <w:rPr>
                <w:rFonts w:ascii="Arial" w:hAnsi="Arial" w:cs="Arial"/>
                <w:sz w:val="22"/>
                <w:szCs w:val="28"/>
              </w:rPr>
            </w:pPr>
          </w:p>
        </w:tc>
      </w:tr>
      <w:tr w:rsidR="00026FF0" w14:paraId="6FCD4CD3"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1232FA34" w14:textId="177CCAAE" w:rsidR="00026FF0" w:rsidRPr="00CE0584" w:rsidRDefault="00026FF0" w:rsidP="00C06D93">
            <w:pPr>
              <w:spacing w:before="100" w:beforeAutospacing="1"/>
              <w:rPr>
                <w:rFonts w:ascii="Arial" w:hAnsi="Arial" w:cs="Arial"/>
                <w:b/>
                <w:sz w:val="22"/>
              </w:rPr>
            </w:pPr>
            <w:r>
              <w:rPr>
                <w:rFonts w:ascii="Arial" w:hAnsi="Arial" w:cs="Arial"/>
                <w:b/>
                <w:sz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A74A568" w14:textId="77777777" w:rsidR="004F4C01" w:rsidRDefault="004F4C01" w:rsidP="00C06D93">
            <w:pPr>
              <w:rPr>
                <w:rFonts w:ascii="Arial" w:hAnsi="Arial" w:cs="Arial"/>
                <w:sz w:val="22"/>
                <w:szCs w:val="28"/>
              </w:rPr>
            </w:pPr>
          </w:p>
          <w:p w14:paraId="41CCF0EB" w14:textId="75AE1CDB" w:rsidR="00617B72" w:rsidRDefault="004F4C01" w:rsidP="00C06D93">
            <w:pPr>
              <w:rPr>
                <w:rFonts w:ascii="Arial" w:hAnsi="Arial" w:cs="Arial"/>
                <w:sz w:val="22"/>
                <w:szCs w:val="28"/>
              </w:rPr>
            </w:pPr>
            <w:r w:rsidRPr="004F4C01">
              <w:rPr>
                <w:rFonts w:ascii="Arial" w:hAnsi="Arial" w:cs="Arial"/>
                <w:sz w:val="22"/>
                <w:szCs w:val="28"/>
              </w:rPr>
              <w:t>Candidates successful at the Cognitive Ability Test will be invited to attend the final assessment stage which will consist of a virtual online interview.</w:t>
            </w:r>
          </w:p>
          <w:p w14:paraId="48B556BC" w14:textId="51FE78FF" w:rsidR="004F4C01" w:rsidRDefault="004F4C01" w:rsidP="00C06D93">
            <w:pPr>
              <w:rPr>
                <w:rFonts w:ascii="Arial" w:hAnsi="Arial" w:cs="Arial"/>
                <w:sz w:val="22"/>
                <w:szCs w:val="28"/>
              </w:rPr>
            </w:pPr>
          </w:p>
        </w:tc>
      </w:tr>
    </w:tbl>
    <w:p w14:paraId="795E7125" w14:textId="77777777" w:rsidR="00CE0584" w:rsidRDefault="00CE0584" w:rsidP="00C557CA">
      <w:pPr>
        <w:jc w:val="both"/>
        <w:rPr>
          <w:rFonts w:ascii="Arial" w:hAnsi="Arial" w:cs="Arial"/>
          <w:b/>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45C25F97">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00CB6C71">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DF6599B" w:rsidR="003F2DE6" w:rsidRDefault="003F2DE6" w:rsidP="003F2DE6">
      <w:pPr>
        <w:jc w:val="both"/>
        <w:rPr>
          <w:rFonts w:ascii="Arial" w:eastAsia="Arial" w:hAnsi="Arial" w:cs="Arial"/>
          <w:sz w:val="22"/>
          <w:szCs w:val="22"/>
        </w:rPr>
      </w:pPr>
      <w:r w:rsidRPr="32C2C31D">
        <w:rPr>
          <w:rFonts w:ascii="Arial" w:eastAsia="Arial" w:hAnsi="Arial" w:cs="Arial"/>
          <w:sz w:val="22"/>
          <w:szCs w:val="22"/>
        </w:rPr>
        <w:t>If you have a disability, whether visible or non</w:t>
      </w:r>
      <w:r w:rsidRPr="32C2C31D">
        <w:rPr>
          <w:rFonts w:ascii="Cambria Math" w:eastAsia="Arial" w:hAnsi="Cambria Math" w:cs="Cambria Math"/>
          <w:sz w:val="22"/>
          <w:szCs w:val="22"/>
        </w:rPr>
        <w:t>‑</w:t>
      </w:r>
      <w:r w:rsidRPr="32C2C31D">
        <w:rPr>
          <w:rFonts w:ascii="Arial" w:eastAsia="Arial" w:hAnsi="Arial" w:cs="Arial"/>
          <w:sz w:val="22"/>
          <w:szCs w:val="22"/>
        </w:rPr>
        <w:t xml:space="preserve">visible, or any access needs that would support your full participation in the selection process, please contact </w:t>
      </w:r>
      <w:hyperlink r:id="rId13" w:history="1">
        <w:r w:rsidR="009F2B55" w:rsidRPr="006A6D2B">
          <w:rPr>
            <w:rStyle w:val="Hyperlink"/>
            <w:rFonts w:ascii="Arial" w:eastAsia="Arial" w:hAnsi="Arial" w:cs="Arial"/>
            <w:sz w:val="22"/>
            <w:szCs w:val="22"/>
          </w:rPr>
          <w:t>vacancies@prisons.gov.scot</w:t>
        </w:r>
      </w:hyperlink>
      <w:r w:rsidR="009F2B55">
        <w:rPr>
          <w:rFonts w:ascii="Arial" w:eastAsia="Arial" w:hAnsi="Arial" w:cs="Arial"/>
          <w:sz w:val="22"/>
          <w:szCs w:val="22"/>
        </w:rPr>
        <w:t xml:space="preserve"> in the first instance</w:t>
      </w:r>
      <w:r w:rsidRPr="32C2C31D">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00CB6C71">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Breaking multi</w:t>
      </w:r>
      <w:r w:rsidRPr="004702B5">
        <w:rPr>
          <w:rFonts w:ascii="Cambria Math" w:eastAsia="Arial" w:hAnsi="Cambria Math" w:cs="Cambria Math"/>
          <w:sz w:val="22"/>
          <w:szCs w:val="22"/>
        </w:rPr>
        <w:t>‑</w:t>
      </w:r>
      <w:r w:rsidRPr="004702B5">
        <w:rPr>
          <w:rFonts w:ascii="Arial" w:eastAsia="Arial" w:hAnsi="Arial" w:cs="Arial"/>
          <w:sz w:val="22"/>
          <w:szCs w:val="22"/>
        </w:rPr>
        <w:t>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56A0E21C" w14:textId="77777777" w:rsidR="003A0874" w:rsidRDefault="003A0874" w:rsidP="00CB6C71">
      <w:pPr>
        <w:jc w:val="both"/>
        <w:rPr>
          <w:rFonts w:ascii="Arial" w:eastAsia="Arial" w:hAnsi="Arial" w:cs="Arial"/>
          <w:sz w:val="22"/>
          <w:szCs w:val="22"/>
        </w:rPr>
      </w:pPr>
    </w:p>
    <w:p w14:paraId="6359F9EE" w14:textId="77777777" w:rsidR="003A0874" w:rsidRDefault="003A0874" w:rsidP="00CB6C71">
      <w:pPr>
        <w:jc w:val="both"/>
        <w:rPr>
          <w:rFonts w:ascii="Arial" w:eastAsia="Arial" w:hAnsi="Arial" w:cs="Arial"/>
          <w:sz w:val="22"/>
          <w:szCs w:val="22"/>
        </w:rPr>
      </w:pPr>
    </w:p>
    <w:p w14:paraId="49908572" w14:textId="77777777" w:rsidR="00DF61B6" w:rsidRDefault="00DF61B6" w:rsidP="00167643">
      <w:pPr>
        <w:rPr>
          <w:rFonts w:ascii="Arial" w:eastAsia="Arial" w:hAnsi="Arial" w:cs="Arial"/>
          <w:b/>
          <w:bCs/>
          <w:color w:val="004295"/>
          <w:sz w:val="24"/>
          <w:szCs w:val="24"/>
          <w:lang w:val="en-US"/>
        </w:rPr>
      </w:pPr>
    </w:p>
    <w:p w14:paraId="4F97F906" w14:textId="3D5D4F68" w:rsidR="00DF61B6" w:rsidRDefault="00DF61B6"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lastRenderedPageBreak/>
        <w:t>Si</w:t>
      </w:r>
      <w:r w:rsidR="00C158FC">
        <w:rPr>
          <w:rFonts w:ascii="Arial" w:eastAsia="Arial" w:hAnsi="Arial" w:cs="Arial"/>
          <w:b/>
          <w:bCs/>
          <w:color w:val="004295"/>
          <w:sz w:val="24"/>
          <w:szCs w:val="24"/>
          <w:lang w:val="en-US"/>
        </w:rPr>
        <w:t>t</w:t>
      </w:r>
      <w:r>
        <w:rPr>
          <w:rFonts w:ascii="Arial" w:eastAsia="Arial" w:hAnsi="Arial" w:cs="Arial"/>
          <w:b/>
          <w:bCs/>
          <w:color w:val="004295"/>
          <w:sz w:val="24"/>
          <w:szCs w:val="24"/>
          <w:lang w:val="en-US"/>
        </w:rPr>
        <w:t xml:space="preserve">uational Judgement Test </w:t>
      </w:r>
    </w:p>
    <w:p w14:paraId="7415A780" w14:textId="77777777" w:rsidR="00087A98" w:rsidRDefault="00087A98" w:rsidP="00167643">
      <w:pPr>
        <w:rPr>
          <w:rFonts w:ascii="Arial" w:eastAsia="Arial" w:hAnsi="Arial" w:cs="Arial"/>
          <w:b/>
          <w:bCs/>
          <w:color w:val="004295"/>
          <w:sz w:val="24"/>
          <w:szCs w:val="24"/>
          <w:lang w:val="en-US"/>
        </w:rPr>
      </w:pPr>
    </w:p>
    <w:p w14:paraId="3848EB02" w14:textId="6F3F706A" w:rsidR="005E0320" w:rsidRPr="005E0320" w:rsidRDefault="005E0320" w:rsidP="00167643">
      <w:pPr>
        <w:rPr>
          <w:rFonts w:ascii="Arial" w:eastAsia="Arial" w:hAnsi="Arial" w:cs="Arial"/>
          <w:sz w:val="22"/>
          <w:szCs w:val="22"/>
        </w:rPr>
      </w:pPr>
      <w:r w:rsidRPr="005E0320">
        <w:rPr>
          <w:rFonts w:ascii="Arial" w:eastAsia="Arial" w:hAnsi="Arial" w:cs="Arial"/>
          <w:sz w:val="22"/>
          <w:szCs w:val="22"/>
        </w:rPr>
        <w:t xml:space="preserve">If you meet the minimum eligibility criteria, you will be invited to sit an online situational judgement test (SJT). </w:t>
      </w:r>
      <w:r w:rsidR="0009705A" w:rsidRPr="005E0320">
        <w:rPr>
          <w:rFonts w:ascii="Arial" w:eastAsia="Arial" w:hAnsi="Arial" w:cs="Arial"/>
          <w:sz w:val="22"/>
          <w:szCs w:val="22"/>
        </w:rPr>
        <w:t>Th</w:t>
      </w:r>
      <w:r w:rsidR="0009705A">
        <w:rPr>
          <w:rFonts w:ascii="Arial" w:eastAsia="Arial" w:hAnsi="Arial" w:cs="Arial"/>
          <w:sz w:val="22"/>
          <w:szCs w:val="22"/>
        </w:rPr>
        <w:t xml:space="preserve">is is a </w:t>
      </w:r>
      <w:proofErr w:type="gramStart"/>
      <w:r w:rsidR="0009705A">
        <w:rPr>
          <w:rFonts w:ascii="Arial" w:eastAsia="Arial" w:hAnsi="Arial" w:cs="Arial"/>
          <w:sz w:val="22"/>
          <w:szCs w:val="22"/>
        </w:rPr>
        <w:t>values based</w:t>
      </w:r>
      <w:proofErr w:type="gramEnd"/>
      <w:r w:rsidR="0009705A">
        <w:rPr>
          <w:rFonts w:ascii="Arial" w:eastAsia="Arial" w:hAnsi="Arial" w:cs="Arial"/>
          <w:sz w:val="22"/>
          <w:szCs w:val="22"/>
        </w:rPr>
        <w:t xml:space="preserve"> assessment, aligned to the SPS values.</w:t>
      </w:r>
      <w:r w:rsidR="0009705A" w:rsidRPr="005E0320">
        <w:rPr>
          <w:rFonts w:ascii="Arial" w:eastAsia="Arial" w:hAnsi="Arial" w:cs="Arial"/>
          <w:sz w:val="22"/>
          <w:szCs w:val="22"/>
        </w:rPr>
        <w:t xml:space="preserve"> </w:t>
      </w:r>
      <w:r w:rsidRPr="005E0320">
        <w:rPr>
          <w:rFonts w:ascii="Arial" w:eastAsia="Arial" w:hAnsi="Arial" w:cs="Arial"/>
          <w:sz w:val="22"/>
          <w:szCs w:val="22"/>
        </w:rPr>
        <w:t xml:space="preserve">The test will give you an insight into different situations you may be faced with as a Prison Officer. </w:t>
      </w:r>
    </w:p>
    <w:p w14:paraId="3DABE497" w14:textId="77777777" w:rsidR="005E0320" w:rsidRPr="005E0320" w:rsidRDefault="005E0320" w:rsidP="00167643">
      <w:pPr>
        <w:rPr>
          <w:rFonts w:ascii="Arial" w:eastAsia="Arial" w:hAnsi="Arial" w:cs="Arial"/>
          <w:sz w:val="22"/>
          <w:szCs w:val="22"/>
        </w:rPr>
      </w:pPr>
    </w:p>
    <w:p w14:paraId="2A769414" w14:textId="77777777" w:rsidR="005E0320" w:rsidRPr="005E0320" w:rsidRDefault="005E0320" w:rsidP="00167643">
      <w:pPr>
        <w:rPr>
          <w:rFonts w:ascii="Arial" w:eastAsia="Arial" w:hAnsi="Arial" w:cs="Arial"/>
          <w:sz w:val="22"/>
          <w:szCs w:val="22"/>
        </w:rPr>
      </w:pPr>
      <w:r w:rsidRPr="005E0320">
        <w:rPr>
          <w:rFonts w:ascii="Arial" w:eastAsia="Arial" w:hAnsi="Arial" w:cs="Arial"/>
          <w:sz w:val="22"/>
          <w:szCs w:val="22"/>
        </w:rPr>
        <w:t xml:space="preserve">You will be presented with 17 situations or scenarios, and you are required to choose from a list of options, which response you believe would be most effective and least effective in the given situation. </w:t>
      </w:r>
    </w:p>
    <w:p w14:paraId="1719757C" w14:textId="77777777" w:rsidR="005E0320" w:rsidRPr="005E0320" w:rsidRDefault="005E0320" w:rsidP="00167643">
      <w:pPr>
        <w:rPr>
          <w:rFonts w:ascii="Arial" w:eastAsia="Arial" w:hAnsi="Arial" w:cs="Arial"/>
          <w:sz w:val="22"/>
          <w:szCs w:val="22"/>
        </w:rPr>
      </w:pPr>
    </w:p>
    <w:p w14:paraId="56210D9B" w14:textId="77777777" w:rsidR="005E0320" w:rsidRDefault="005E0320" w:rsidP="00167643">
      <w:pPr>
        <w:rPr>
          <w:rFonts w:ascii="Arial" w:eastAsia="Arial" w:hAnsi="Arial" w:cs="Arial"/>
          <w:sz w:val="22"/>
          <w:szCs w:val="22"/>
        </w:rPr>
      </w:pPr>
      <w:r w:rsidRPr="005E0320">
        <w:rPr>
          <w:rFonts w:ascii="Arial" w:eastAsia="Arial" w:hAnsi="Arial" w:cs="Arial"/>
          <w:sz w:val="22"/>
          <w:szCs w:val="22"/>
        </w:rPr>
        <w:t xml:space="preserve">Some things to note about this stage: </w:t>
      </w:r>
    </w:p>
    <w:p w14:paraId="463DF813" w14:textId="77777777" w:rsidR="005E0320" w:rsidRPr="005E0320" w:rsidRDefault="005E0320" w:rsidP="00167643">
      <w:pPr>
        <w:rPr>
          <w:rFonts w:ascii="Arial" w:eastAsia="Arial" w:hAnsi="Arial" w:cs="Arial"/>
          <w:sz w:val="22"/>
          <w:szCs w:val="22"/>
        </w:rPr>
      </w:pPr>
    </w:p>
    <w:p w14:paraId="3D8051EB" w14:textId="5460457C" w:rsidR="00B540E4" w:rsidRPr="005E0320" w:rsidRDefault="005E0320" w:rsidP="00B540E4">
      <w:pPr>
        <w:ind w:left="720"/>
        <w:rPr>
          <w:rFonts w:ascii="Arial" w:eastAsia="Arial" w:hAnsi="Arial" w:cs="Arial"/>
          <w:sz w:val="22"/>
          <w:szCs w:val="22"/>
        </w:rPr>
      </w:pPr>
      <w:r w:rsidRPr="005E0320">
        <w:rPr>
          <w:rFonts w:ascii="Arial" w:eastAsia="Arial" w:hAnsi="Arial" w:cs="Arial"/>
          <w:sz w:val="22"/>
          <w:szCs w:val="22"/>
        </w:rPr>
        <w:t xml:space="preserve">• There is no time limit within the test, however you should allow around 30 minutes to complete this. </w:t>
      </w:r>
    </w:p>
    <w:p w14:paraId="1327A916" w14:textId="5F51825D" w:rsidR="00B540E4" w:rsidRPr="005E0320" w:rsidRDefault="005E0320" w:rsidP="00B540E4">
      <w:pPr>
        <w:ind w:firstLine="720"/>
        <w:rPr>
          <w:rFonts w:ascii="Arial" w:eastAsia="Arial" w:hAnsi="Arial" w:cs="Arial"/>
          <w:sz w:val="22"/>
          <w:szCs w:val="22"/>
        </w:rPr>
      </w:pPr>
      <w:r w:rsidRPr="005E0320">
        <w:rPr>
          <w:rFonts w:ascii="Arial" w:eastAsia="Arial" w:hAnsi="Arial" w:cs="Arial"/>
          <w:sz w:val="22"/>
          <w:szCs w:val="22"/>
        </w:rPr>
        <w:t xml:space="preserve">• Once you click ‘Save your answer’ you won’t be able to go back and change it </w:t>
      </w:r>
    </w:p>
    <w:p w14:paraId="12B26BB7" w14:textId="77777777" w:rsidR="005E0320" w:rsidRPr="005E0320" w:rsidRDefault="005E0320" w:rsidP="005E0320">
      <w:pPr>
        <w:ind w:firstLine="720"/>
        <w:rPr>
          <w:rFonts w:ascii="Arial" w:eastAsia="Arial" w:hAnsi="Arial" w:cs="Arial"/>
          <w:sz w:val="22"/>
          <w:szCs w:val="22"/>
        </w:rPr>
      </w:pPr>
      <w:r w:rsidRPr="005E0320">
        <w:rPr>
          <w:rFonts w:ascii="Arial" w:eastAsia="Arial" w:hAnsi="Arial" w:cs="Arial"/>
          <w:sz w:val="22"/>
          <w:szCs w:val="22"/>
        </w:rPr>
        <w:t xml:space="preserve">• You will have to complete the test in one sitting. </w:t>
      </w:r>
    </w:p>
    <w:p w14:paraId="2AB00074" w14:textId="77777777" w:rsidR="005E0320" w:rsidRPr="005E0320" w:rsidRDefault="005E0320" w:rsidP="005E0320">
      <w:pPr>
        <w:ind w:left="720"/>
        <w:rPr>
          <w:rFonts w:ascii="Arial" w:eastAsia="Arial" w:hAnsi="Arial" w:cs="Arial"/>
          <w:sz w:val="22"/>
          <w:szCs w:val="22"/>
        </w:rPr>
      </w:pPr>
      <w:r w:rsidRPr="005E0320">
        <w:rPr>
          <w:rFonts w:ascii="Arial" w:eastAsia="Arial" w:hAnsi="Arial" w:cs="Arial"/>
          <w:sz w:val="22"/>
          <w:szCs w:val="22"/>
        </w:rPr>
        <w:t xml:space="preserve">• Once invited to undertake the test, you will have five days to complete the assessment. </w:t>
      </w:r>
    </w:p>
    <w:p w14:paraId="74FDB6E5" w14:textId="61DB0732" w:rsidR="00087A98" w:rsidRDefault="005E0320" w:rsidP="005E0320">
      <w:pPr>
        <w:ind w:left="720"/>
        <w:rPr>
          <w:rFonts w:ascii="Arial" w:eastAsia="Arial" w:hAnsi="Arial" w:cs="Arial"/>
          <w:sz w:val="22"/>
          <w:szCs w:val="22"/>
        </w:rPr>
      </w:pPr>
      <w:r w:rsidRPr="005E0320">
        <w:rPr>
          <w:rFonts w:ascii="Arial" w:eastAsia="Arial" w:hAnsi="Arial" w:cs="Arial"/>
          <w:sz w:val="22"/>
          <w:szCs w:val="22"/>
        </w:rPr>
        <w:t>• Following completion of the test you will receive the outcome within around two hours.</w:t>
      </w:r>
    </w:p>
    <w:p w14:paraId="66E63854" w14:textId="77777777" w:rsidR="003A0874" w:rsidRPr="005E0320" w:rsidRDefault="003A0874" w:rsidP="005E0320">
      <w:pPr>
        <w:ind w:left="720"/>
        <w:rPr>
          <w:rFonts w:ascii="Arial" w:eastAsia="Arial" w:hAnsi="Arial" w:cs="Arial"/>
          <w:sz w:val="22"/>
          <w:szCs w:val="22"/>
          <w:lang w:val="en-US"/>
        </w:rPr>
      </w:pPr>
    </w:p>
    <w:p w14:paraId="76574243" w14:textId="77777777" w:rsidR="00087A98" w:rsidRDefault="00087A98" w:rsidP="00167643">
      <w:pPr>
        <w:rPr>
          <w:rFonts w:ascii="Arial" w:eastAsia="Arial" w:hAnsi="Arial" w:cs="Arial"/>
          <w:b/>
          <w:bCs/>
          <w:color w:val="004295"/>
          <w:sz w:val="24"/>
          <w:szCs w:val="24"/>
          <w:lang w:val="en-US"/>
        </w:rPr>
      </w:pPr>
    </w:p>
    <w:p w14:paraId="24B9AAFA" w14:textId="77777777" w:rsidR="00DF61B6" w:rsidRDefault="00DF61B6" w:rsidP="00167643">
      <w:pPr>
        <w:rPr>
          <w:rFonts w:ascii="Arial" w:eastAsia="Arial" w:hAnsi="Arial" w:cs="Arial"/>
          <w:b/>
          <w:bCs/>
          <w:color w:val="004295"/>
          <w:sz w:val="24"/>
          <w:szCs w:val="24"/>
          <w:lang w:val="en-US"/>
        </w:rPr>
      </w:pPr>
      <w:proofErr w:type="spellStart"/>
      <w:r>
        <w:rPr>
          <w:rFonts w:ascii="Arial" w:eastAsia="Arial" w:hAnsi="Arial" w:cs="Arial"/>
          <w:b/>
          <w:bCs/>
          <w:color w:val="004295"/>
          <w:sz w:val="24"/>
          <w:szCs w:val="24"/>
          <w:lang w:val="en-US"/>
        </w:rPr>
        <w:t>Congitive</w:t>
      </w:r>
      <w:proofErr w:type="spellEnd"/>
      <w:r>
        <w:rPr>
          <w:rFonts w:ascii="Arial" w:eastAsia="Arial" w:hAnsi="Arial" w:cs="Arial"/>
          <w:b/>
          <w:bCs/>
          <w:color w:val="004295"/>
          <w:sz w:val="24"/>
          <w:szCs w:val="24"/>
          <w:lang w:val="en-US"/>
        </w:rPr>
        <w:t xml:space="preserve"> Ability Test</w:t>
      </w:r>
    </w:p>
    <w:p w14:paraId="4D8A7133" w14:textId="77777777" w:rsidR="00C667B6" w:rsidRPr="00D7181A" w:rsidRDefault="00C667B6" w:rsidP="00167643">
      <w:pPr>
        <w:rPr>
          <w:rFonts w:ascii="Arial" w:eastAsia="Arial" w:hAnsi="Arial" w:cs="Arial"/>
          <w:sz w:val="22"/>
          <w:szCs w:val="22"/>
          <w:lang w:val="en-US"/>
        </w:rPr>
      </w:pPr>
    </w:p>
    <w:p w14:paraId="209FE48B" w14:textId="77777777" w:rsidR="00D7181A" w:rsidRDefault="00D7181A" w:rsidP="00167643">
      <w:pPr>
        <w:rPr>
          <w:rFonts w:ascii="Arial" w:eastAsia="Arial" w:hAnsi="Arial" w:cs="Arial"/>
          <w:sz w:val="22"/>
          <w:szCs w:val="22"/>
        </w:rPr>
      </w:pPr>
      <w:r w:rsidRPr="00D7181A">
        <w:rPr>
          <w:rFonts w:ascii="Arial" w:eastAsia="Arial" w:hAnsi="Arial" w:cs="Arial"/>
          <w:sz w:val="22"/>
          <w:szCs w:val="22"/>
        </w:rPr>
        <w:t xml:space="preserve">If successful at the SJT </w:t>
      </w:r>
      <w:proofErr w:type="gramStart"/>
      <w:r w:rsidRPr="00D7181A">
        <w:rPr>
          <w:rFonts w:ascii="Arial" w:eastAsia="Arial" w:hAnsi="Arial" w:cs="Arial"/>
          <w:sz w:val="22"/>
          <w:szCs w:val="22"/>
        </w:rPr>
        <w:t>stage</w:t>
      </w:r>
      <w:proofErr w:type="gramEnd"/>
      <w:r w:rsidRPr="00D7181A">
        <w:rPr>
          <w:rFonts w:ascii="Arial" w:eastAsia="Arial" w:hAnsi="Arial" w:cs="Arial"/>
          <w:sz w:val="22"/>
          <w:szCs w:val="22"/>
        </w:rPr>
        <w:t xml:space="preserve"> you will be invited to take an online cognitive ability test. The test will be made up of three sub tests and will last 12 minutes in total. The test will assess your general cognitive ability across three areas: </w:t>
      </w:r>
    </w:p>
    <w:p w14:paraId="299C44BE" w14:textId="77777777" w:rsidR="00D7181A" w:rsidRDefault="00D7181A" w:rsidP="00167643">
      <w:pPr>
        <w:rPr>
          <w:rFonts w:ascii="Arial" w:eastAsia="Arial" w:hAnsi="Arial" w:cs="Arial"/>
          <w:sz w:val="22"/>
          <w:szCs w:val="22"/>
        </w:rPr>
      </w:pPr>
    </w:p>
    <w:p w14:paraId="39FC9AF1"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Verbal </w:t>
      </w:r>
    </w:p>
    <w:p w14:paraId="4BBC7853"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w:t>
      </w:r>
      <w:r>
        <w:rPr>
          <w:rFonts w:ascii="Arial" w:eastAsia="Arial" w:hAnsi="Arial" w:cs="Arial"/>
          <w:sz w:val="22"/>
          <w:szCs w:val="22"/>
        </w:rPr>
        <w:t>N</w:t>
      </w:r>
      <w:r w:rsidRPr="00D7181A">
        <w:rPr>
          <w:rFonts w:ascii="Arial" w:eastAsia="Arial" w:hAnsi="Arial" w:cs="Arial"/>
          <w:sz w:val="22"/>
          <w:szCs w:val="22"/>
        </w:rPr>
        <w:t xml:space="preserve">umerical; and </w:t>
      </w:r>
    </w:p>
    <w:p w14:paraId="516CC074"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w:t>
      </w:r>
      <w:r>
        <w:rPr>
          <w:rFonts w:ascii="Arial" w:eastAsia="Arial" w:hAnsi="Arial" w:cs="Arial"/>
          <w:sz w:val="22"/>
          <w:szCs w:val="22"/>
        </w:rPr>
        <w:t>A</w:t>
      </w:r>
      <w:r w:rsidRPr="00D7181A">
        <w:rPr>
          <w:rFonts w:ascii="Arial" w:eastAsia="Arial" w:hAnsi="Arial" w:cs="Arial"/>
          <w:sz w:val="22"/>
          <w:szCs w:val="22"/>
        </w:rPr>
        <w:t xml:space="preserve">bstract reasoning </w:t>
      </w:r>
    </w:p>
    <w:p w14:paraId="1873267C" w14:textId="77777777" w:rsidR="00D7181A" w:rsidRDefault="00D7181A" w:rsidP="00D7181A">
      <w:pPr>
        <w:rPr>
          <w:rFonts w:ascii="Arial" w:eastAsia="Arial" w:hAnsi="Arial" w:cs="Arial"/>
          <w:sz w:val="22"/>
          <w:szCs w:val="22"/>
        </w:rPr>
      </w:pPr>
    </w:p>
    <w:p w14:paraId="3EA556B4" w14:textId="6A92AFE7" w:rsidR="00C667B6" w:rsidRPr="00D7181A" w:rsidRDefault="00D7181A" w:rsidP="00D7181A">
      <w:pPr>
        <w:rPr>
          <w:rFonts w:ascii="Arial" w:eastAsia="Arial" w:hAnsi="Arial" w:cs="Arial"/>
          <w:sz w:val="22"/>
          <w:szCs w:val="22"/>
          <w:lang w:val="en-US"/>
        </w:rPr>
      </w:pPr>
      <w:r w:rsidRPr="00D7181A">
        <w:rPr>
          <w:rFonts w:ascii="Arial" w:eastAsia="Arial" w:hAnsi="Arial" w:cs="Arial"/>
          <w:sz w:val="22"/>
          <w:szCs w:val="22"/>
        </w:rPr>
        <w:t>You will have four minutes to complete each test. The tests are designed to assess your ability to understand written and numerical information and to draw logical conclusions.</w:t>
      </w:r>
    </w:p>
    <w:p w14:paraId="644630F6" w14:textId="77777777" w:rsidR="00C667B6" w:rsidRDefault="00C667B6" w:rsidP="00167643">
      <w:pPr>
        <w:rPr>
          <w:rFonts w:ascii="Arial" w:eastAsia="Arial" w:hAnsi="Arial" w:cs="Arial"/>
          <w:b/>
          <w:bCs/>
          <w:color w:val="004295"/>
          <w:sz w:val="24"/>
          <w:szCs w:val="24"/>
          <w:lang w:val="en-US"/>
        </w:rPr>
      </w:pPr>
    </w:p>
    <w:p w14:paraId="0F90EA5A" w14:textId="77777777" w:rsidR="00B540E4" w:rsidRPr="00B540E4" w:rsidRDefault="00B540E4" w:rsidP="00167643">
      <w:pPr>
        <w:rPr>
          <w:rFonts w:ascii="Arial" w:eastAsia="Arial" w:hAnsi="Arial" w:cs="Arial"/>
          <w:sz w:val="22"/>
          <w:szCs w:val="22"/>
        </w:rPr>
      </w:pPr>
      <w:r w:rsidRPr="00B540E4">
        <w:rPr>
          <w:rFonts w:ascii="Arial" w:eastAsia="Arial" w:hAnsi="Arial" w:cs="Arial"/>
          <w:sz w:val="22"/>
          <w:szCs w:val="22"/>
        </w:rPr>
        <w:t xml:space="preserve">As the cognitive ability test is completed in unsupervised conditions (i.e. in your own time), you should be aware that if invited to the interview stage of the process, you may be invited to complete a second online assessment under supervised conditions (i.e. onsite at SPS). </w:t>
      </w:r>
    </w:p>
    <w:p w14:paraId="224EF303" w14:textId="77777777" w:rsidR="00B540E4" w:rsidRPr="00B540E4" w:rsidRDefault="00B540E4" w:rsidP="00167643">
      <w:pPr>
        <w:rPr>
          <w:rFonts w:ascii="Arial" w:eastAsia="Arial" w:hAnsi="Arial" w:cs="Arial"/>
          <w:sz w:val="22"/>
          <w:szCs w:val="22"/>
        </w:rPr>
      </w:pPr>
    </w:p>
    <w:p w14:paraId="6B892779" w14:textId="77777777" w:rsidR="00B540E4" w:rsidRPr="00B540E4" w:rsidRDefault="00B540E4" w:rsidP="00167643">
      <w:pPr>
        <w:rPr>
          <w:rFonts w:ascii="Arial" w:eastAsia="Arial" w:hAnsi="Arial" w:cs="Arial"/>
          <w:sz w:val="22"/>
          <w:szCs w:val="22"/>
        </w:rPr>
      </w:pPr>
      <w:r w:rsidRPr="00B540E4">
        <w:rPr>
          <w:rFonts w:ascii="Arial" w:eastAsia="Arial" w:hAnsi="Arial" w:cs="Arial"/>
          <w:sz w:val="22"/>
          <w:szCs w:val="22"/>
        </w:rPr>
        <w:t xml:space="preserve">We use a company called Cubiks for our assessment. You can access some practice questions on their website </w:t>
      </w:r>
    </w:p>
    <w:p w14:paraId="59290645" w14:textId="77777777" w:rsidR="00B540E4" w:rsidRPr="00B540E4" w:rsidRDefault="00B540E4" w:rsidP="00167643">
      <w:pPr>
        <w:rPr>
          <w:rFonts w:ascii="Arial" w:eastAsia="Arial" w:hAnsi="Arial" w:cs="Arial"/>
          <w:sz w:val="22"/>
          <w:szCs w:val="22"/>
        </w:rPr>
      </w:pPr>
    </w:p>
    <w:p w14:paraId="6ECDE99D" w14:textId="6F202706" w:rsidR="00B540E4" w:rsidRPr="00B540E4" w:rsidRDefault="00B540E4" w:rsidP="00167643">
      <w:pPr>
        <w:rPr>
          <w:rFonts w:ascii="Arial" w:eastAsia="Arial" w:hAnsi="Arial" w:cs="Arial"/>
          <w:sz w:val="22"/>
          <w:szCs w:val="22"/>
          <w:lang w:val="en-US"/>
        </w:rPr>
      </w:pPr>
      <w:hyperlink r:id="rId14" w:history="1">
        <w:r w:rsidRPr="00594A51">
          <w:rPr>
            <w:rStyle w:val="Hyperlink"/>
            <w:rFonts w:ascii="Arial" w:eastAsia="Arial" w:hAnsi="Arial" w:cs="Arial"/>
            <w:sz w:val="22"/>
            <w:szCs w:val="22"/>
          </w:rPr>
          <w:t>Ability Tests (Intermediate) | Talogy (</w:t>
        </w:r>
        <w:proofErr w:type="spellStart"/>
        <w:r w:rsidRPr="00594A51">
          <w:rPr>
            <w:rStyle w:val="Hyperlink"/>
            <w:rFonts w:ascii="Arial" w:eastAsia="Arial" w:hAnsi="Arial" w:cs="Arial"/>
            <w:sz w:val="22"/>
            <w:szCs w:val="22"/>
          </w:rPr>
          <w:t>cubiks.com</w:t>
        </w:r>
        <w:proofErr w:type="spellEnd"/>
        <w:r w:rsidRPr="00594A51">
          <w:rPr>
            <w:rStyle w:val="Hyperlink"/>
            <w:rFonts w:ascii="Arial" w:eastAsia="Arial" w:hAnsi="Arial" w:cs="Arial"/>
            <w:sz w:val="22"/>
            <w:szCs w:val="22"/>
          </w:rPr>
          <w:t>)</w:t>
        </w:r>
      </w:hyperlink>
    </w:p>
    <w:p w14:paraId="3FA5AB71" w14:textId="77777777" w:rsidR="00B540E4" w:rsidRDefault="00B540E4" w:rsidP="00167643">
      <w:pPr>
        <w:rPr>
          <w:rFonts w:ascii="Arial" w:eastAsia="Arial" w:hAnsi="Arial" w:cs="Arial"/>
          <w:b/>
          <w:bCs/>
          <w:color w:val="004295"/>
          <w:sz w:val="24"/>
          <w:szCs w:val="24"/>
          <w:lang w:val="en-US"/>
        </w:rPr>
      </w:pPr>
    </w:p>
    <w:p w14:paraId="4F8EDDB0" w14:textId="77777777" w:rsidR="00F10EAE" w:rsidRDefault="00F10EAE" w:rsidP="00167643">
      <w:pPr>
        <w:rPr>
          <w:rFonts w:ascii="Arial" w:eastAsia="Arial" w:hAnsi="Arial" w:cs="Arial"/>
          <w:b/>
          <w:bCs/>
          <w:color w:val="004295"/>
          <w:sz w:val="24"/>
          <w:szCs w:val="24"/>
          <w:lang w:val="en-US"/>
        </w:rPr>
      </w:pPr>
    </w:p>
    <w:p w14:paraId="3372AD83" w14:textId="6A04A730" w:rsidR="00DF61B6" w:rsidRDefault="00DF61B6"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t xml:space="preserve">Interview </w:t>
      </w:r>
    </w:p>
    <w:p w14:paraId="10EEE10C" w14:textId="77777777" w:rsidR="00594A51" w:rsidRDefault="00594A51" w:rsidP="00167643">
      <w:pPr>
        <w:rPr>
          <w:rFonts w:ascii="Arial" w:eastAsia="Arial" w:hAnsi="Arial" w:cs="Arial"/>
          <w:b/>
          <w:bCs/>
          <w:color w:val="004295"/>
          <w:sz w:val="24"/>
          <w:szCs w:val="24"/>
          <w:lang w:val="en-US"/>
        </w:rPr>
      </w:pPr>
    </w:p>
    <w:p w14:paraId="55AD4D55" w14:textId="77777777" w:rsidR="00CF19EB" w:rsidRDefault="00594A51" w:rsidP="00167643">
      <w:pPr>
        <w:rPr>
          <w:rFonts w:ascii="Arial" w:eastAsia="Arial" w:hAnsi="Arial" w:cs="Arial"/>
          <w:sz w:val="22"/>
          <w:szCs w:val="22"/>
        </w:rPr>
      </w:pPr>
      <w:r w:rsidRPr="00594A51">
        <w:rPr>
          <w:rFonts w:ascii="Arial" w:eastAsia="Arial" w:hAnsi="Arial" w:cs="Arial"/>
          <w:sz w:val="22"/>
          <w:szCs w:val="22"/>
        </w:rPr>
        <w:t xml:space="preserve">If successful at the Cognitive Ability Test, you will be invited to attend an interview. You’ll receive an invitation via your online recruitment account asking you to book a suitable slot. Don’t worry if there isn’t a suitable one available initially; we regularly release more slots. </w:t>
      </w:r>
    </w:p>
    <w:p w14:paraId="68F5DF46" w14:textId="77777777" w:rsidR="00CF19EB" w:rsidRDefault="00CF19EB" w:rsidP="00167643">
      <w:pPr>
        <w:rPr>
          <w:rFonts w:ascii="Arial" w:eastAsia="Arial" w:hAnsi="Arial" w:cs="Arial"/>
          <w:sz w:val="22"/>
          <w:szCs w:val="22"/>
        </w:rPr>
      </w:pPr>
    </w:p>
    <w:p w14:paraId="2CA0E65B" w14:textId="747C8B38" w:rsidR="00594A51" w:rsidRPr="00594A51" w:rsidRDefault="00594A51" w:rsidP="00167643">
      <w:pPr>
        <w:rPr>
          <w:rFonts w:ascii="Arial" w:eastAsia="Arial" w:hAnsi="Arial" w:cs="Arial"/>
          <w:sz w:val="22"/>
          <w:szCs w:val="22"/>
        </w:rPr>
      </w:pPr>
      <w:r w:rsidRPr="00594A51">
        <w:rPr>
          <w:rFonts w:ascii="Arial" w:eastAsia="Arial" w:hAnsi="Arial" w:cs="Arial"/>
          <w:sz w:val="22"/>
          <w:szCs w:val="22"/>
        </w:rPr>
        <w:t xml:space="preserve">The interview will take place on Microsoft Teams, and there will be up to three assessors present. The interview will last for approximately one hour. </w:t>
      </w:r>
    </w:p>
    <w:p w14:paraId="50A9679B" w14:textId="77777777" w:rsidR="00594A51" w:rsidRPr="00594A51" w:rsidRDefault="00594A51" w:rsidP="00167643">
      <w:pPr>
        <w:rPr>
          <w:rFonts w:ascii="Arial" w:eastAsia="Arial" w:hAnsi="Arial" w:cs="Arial"/>
          <w:sz w:val="22"/>
          <w:szCs w:val="22"/>
        </w:rPr>
      </w:pPr>
    </w:p>
    <w:p w14:paraId="1115E7C6" w14:textId="50D27C7A" w:rsidR="00594A51" w:rsidRDefault="00594A51" w:rsidP="00167643">
      <w:pPr>
        <w:rPr>
          <w:rFonts w:ascii="Arial" w:eastAsia="Arial" w:hAnsi="Arial" w:cs="Arial"/>
          <w:sz w:val="22"/>
          <w:szCs w:val="22"/>
        </w:rPr>
      </w:pPr>
      <w:r w:rsidRPr="00594A51">
        <w:rPr>
          <w:rFonts w:ascii="Arial" w:eastAsia="Arial" w:hAnsi="Arial" w:cs="Arial"/>
          <w:sz w:val="22"/>
          <w:szCs w:val="22"/>
        </w:rPr>
        <w:t xml:space="preserve">Each panel member will take a turn to ask questions. They will work through questions covering five </w:t>
      </w:r>
      <w:r>
        <w:rPr>
          <w:rFonts w:ascii="Arial" w:eastAsia="Arial" w:hAnsi="Arial" w:cs="Arial"/>
          <w:sz w:val="22"/>
          <w:szCs w:val="22"/>
        </w:rPr>
        <w:t>areas</w:t>
      </w:r>
      <w:r w:rsidRPr="00594A51">
        <w:rPr>
          <w:rFonts w:ascii="Arial" w:eastAsia="Arial" w:hAnsi="Arial" w:cs="Arial"/>
          <w:sz w:val="22"/>
          <w:szCs w:val="22"/>
        </w:rPr>
        <w:t xml:space="preserve">: </w:t>
      </w:r>
    </w:p>
    <w:p w14:paraId="29ABAD80" w14:textId="77777777" w:rsidR="00594A51" w:rsidRPr="00594A51" w:rsidRDefault="00594A51" w:rsidP="00167643">
      <w:pPr>
        <w:rPr>
          <w:rFonts w:ascii="Arial" w:eastAsia="Arial" w:hAnsi="Arial" w:cs="Arial"/>
          <w:sz w:val="22"/>
          <w:szCs w:val="22"/>
        </w:rPr>
      </w:pPr>
    </w:p>
    <w:p w14:paraId="32B44551" w14:textId="413D5D14"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w:t>
      </w:r>
      <w:r>
        <w:rPr>
          <w:rFonts w:ascii="Arial" w:eastAsia="Arial" w:hAnsi="Arial" w:cs="Arial"/>
          <w:sz w:val="22"/>
          <w:szCs w:val="22"/>
        </w:rPr>
        <w:t>Develop Ourselves &amp; Others</w:t>
      </w:r>
      <w:r w:rsidRPr="00594A51">
        <w:rPr>
          <w:rFonts w:ascii="Arial" w:eastAsia="Arial" w:hAnsi="Arial" w:cs="Arial"/>
          <w:sz w:val="22"/>
          <w:szCs w:val="22"/>
        </w:rPr>
        <w:t xml:space="preserve"> </w:t>
      </w:r>
    </w:p>
    <w:p w14:paraId="079EF620"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Working with Others </w:t>
      </w:r>
    </w:p>
    <w:p w14:paraId="68F2944A"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Following Processes and Procedures </w:t>
      </w:r>
    </w:p>
    <w:p w14:paraId="6E84BD37"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Influencing the Behaviour of Others </w:t>
      </w:r>
    </w:p>
    <w:p w14:paraId="603F9926" w14:textId="66F35CD0"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w:t>
      </w:r>
      <w:r>
        <w:rPr>
          <w:rFonts w:ascii="Arial" w:eastAsia="Arial" w:hAnsi="Arial" w:cs="Arial"/>
          <w:sz w:val="22"/>
          <w:szCs w:val="22"/>
        </w:rPr>
        <w:t xml:space="preserve">Solve Problems &amp; Make Decisions </w:t>
      </w:r>
      <w:r w:rsidRPr="00594A51">
        <w:rPr>
          <w:rFonts w:ascii="Arial" w:eastAsia="Arial" w:hAnsi="Arial" w:cs="Arial"/>
          <w:sz w:val="22"/>
          <w:szCs w:val="22"/>
        </w:rPr>
        <w:t xml:space="preserve"> </w:t>
      </w:r>
    </w:p>
    <w:p w14:paraId="2D092110" w14:textId="77777777" w:rsidR="00594A51" w:rsidRPr="00594A51" w:rsidRDefault="00594A51" w:rsidP="00594A51">
      <w:pPr>
        <w:rPr>
          <w:rFonts w:ascii="Arial" w:eastAsia="Arial" w:hAnsi="Arial" w:cs="Arial"/>
          <w:sz w:val="22"/>
          <w:szCs w:val="22"/>
        </w:rPr>
      </w:pPr>
    </w:p>
    <w:p w14:paraId="67C8EFEC" w14:textId="0EF69970"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At the beginning of the interview, the panel will also ask some questions to find out a bit more about your</w:t>
      </w:r>
      <w:r w:rsidR="001622F7">
        <w:rPr>
          <w:rFonts w:ascii="Arial" w:eastAsia="Arial" w:hAnsi="Arial" w:cs="Arial"/>
          <w:sz w:val="22"/>
          <w:szCs w:val="22"/>
        </w:rPr>
        <w:t xml:space="preserve"> career history and skills relevant to the role applied for</w:t>
      </w:r>
      <w:r w:rsidRPr="00594A51">
        <w:rPr>
          <w:rFonts w:ascii="Arial" w:eastAsia="Arial" w:hAnsi="Arial" w:cs="Arial"/>
          <w:sz w:val="22"/>
          <w:szCs w:val="22"/>
        </w:rPr>
        <w:t xml:space="preserve">. </w:t>
      </w:r>
    </w:p>
    <w:p w14:paraId="4B1E4E87" w14:textId="77777777" w:rsidR="00594A51" w:rsidRPr="00594A51" w:rsidRDefault="00594A51" w:rsidP="00594A51">
      <w:pPr>
        <w:rPr>
          <w:rFonts w:ascii="Arial" w:eastAsia="Arial" w:hAnsi="Arial" w:cs="Arial"/>
          <w:sz w:val="22"/>
          <w:szCs w:val="22"/>
        </w:rPr>
      </w:pPr>
    </w:p>
    <w:p w14:paraId="6ED0AC23" w14:textId="7603CA39"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 xml:space="preserve">The panel will provide you with some context about why </w:t>
      </w:r>
      <w:r w:rsidR="00787AC1">
        <w:rPr>
          <w:rFonts w:ascii="Arial" w:eastAsia="Arial" w:hAnsi="Arial" w:cs="Arial"/>
          <w:sz w:val="22"/>
          <w:szCs w:val="22"/>
        </w:rPr>
        <w:t>each</w:t>
      </w:r>
      <w:r w:rsidRPr="00594A51">
        <w:rPr>
          <w:rFonts w:ascii="Arial" w:eastAsia="Arial" w:hAnsi="Arial" w:cs="Arial"/>
          <w:sz w:val="22"/>
          <w:szCs w:val="22"/>
        </w:rPr>
        <w:t xml:space="preserve"> competency is relevant to the role. You’ll be asked a lead question first, followed by prompting questions. Don't be put off if you are asked a few prompting questions. This is to ensure the panel gains full insight into the example provided. </w:t>
      </w:r>
    </w:p>
    <w:p w14:paraId="09480D06" w14:textId="77777777" w:rsidR="00594A51" w:rsidRPr="00594A51" w:rsidRDefault="00594A51" w:rsidP="00594A51">
      <w:pPr>
        <w:rPr>
          <w:rFonts w:ascii="Arial" w:eastAsia="Arial" w:hAnsi="Arial" w:cs="Arial"/>
          <w:sz w:val="22"/>
          <w:szCs w:val="22"/>
        </w:rPr>
      </w:pPr>
    </w:p>
    <w:p w14:paraId="2181EE02" w14:textId="77777777"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 xml:space="preserve">We will be looking for specific examples, so you should avoid using generic examples. We want to know what you did, how you did it, and what the outcome was. </w:t>
      </w:r>
    </w:p>
    <w:p w14:paraId="2CC94092" w14:textId="77777777" w:rsidR="00594A51" w:rsidRPr="00594A51" w:rsidRDefault="00594A51" w:rsidP="00594A51">
      <w:pPr>
        <w:rPr>
          <w:rFonts w:ascii="Arial" w:eastAsia="Arial" w:hAnsi="Arial" w:cs="Arial"/>
          <w:sz w:val="22"/>
          <w:szCs w:val="22"/>
        </w:rPr>
      </w:pPr>
    </w:p>
    <w:p w14:paraId="1E91BCEC" w14:textId="10948544" w:rsidR="00594A51" w:rsidRDefault="00594A51" w:rsidP="00594A51">
      <w:pPr>
        <w:rPr>
          <w:rFonts w:ascii="Arial" w:eastAsia="Arial" w:hAnsi="Arial" w:cs="Arial"/>
          <w:sz w:val="22"/>
          <w:szCs w:val="22"/>
        </w:rPr>
      </w:pPr>
      <w:r w:rsidRPr="00594A51">
        <w:rPr>
          <w:rFonts w:ascii="Arial" w:eastAsia="Arial" w:hAnsi="Arial" w:cs="Arial"/>
          <w:sz w:val="22"/>
          <w:szCs w:val="22"/>
        </w:rPr>
        <w:t>We are happy for you to use some prompting notes on the day. However, please try to refrain from over reliance on notes.</w:t>
      </w:r>
    </w:p>
    <w:p w14:paraId="58DA2705" w14:textId="77777777" w:rsidR="0052062B" w:rsidRDefault="0052062B" w:rsidP="00594A51">
      <w:pPr>
        <w:rPr>
          <w:rFonts w:ascii="Arial" w:eastAsia="Arial" w:hAnsi="Arial" w:cs="Arial"/>
          <w:sz w:val="22"/>
          <w:szCs w:val="22"/>
        </w:rPr>
      </w:pPr>
    </w:p>
    <w:p w14:paraId="0BF6EBA4" w14:textId="77777777" w:rsidR="0052062B" w:rsidRDefault="0052062B" w:rsidP="00594A51">
      <w:pPr>
        <w:rPr>
          <w:rFonts w:ascii="Arial" w:eastAsia="Arial" w:hAnsi="Arial" w:cs="Arial"/>
          <w:sz w:val="22"/>
          <w:szCs w:val="22"/>
        </w:rPr>
      </w:pPr>
      <w:r w:rsidRPr="0052062B">
        <w:rPr>
          <w:rFonts w:ascii="Arial" w:eastAsia="Arial" w:hAnsi="Arial" w:cs="Arial"/>
          <w:sz w:val="22"/>
          <w:szCs w:val="22"/>
        </w:rPr>
        <w:t xml:space="preserve">After the interview, the panel will carry out an evaluation and will provide a score against the evidence provided for each competency. This score will be based on the evidence provided by you during the interview. </w:t>
      </w:r>
    </w:p>
    <w:p w14:paraId="08C2D342" w14:textId="77777777" w:rsidR="0052062B" w:rsidRDefault="0052062B" w:rsidP="00594A51">
      <w:pPr>
        <w:rPr>
          <w:rFonts w:ascii="Arial" w:eastAsia="Arial" w:hAnsi="Arial" w:cs="Arial"/>
          <w:sz w:val="22"/>
          <w:szCs w:val="22"/>
        </w:rPr>
      </w:pPr>
    </w:p>
    <w:p w14:paraId="6252AB00" w14:textId="1ABABBC9" w:rsidR="0052062B" w:rsidRPr="00594A51" w:rsidRDefault="0052062B" w:rsidP="00594A51">
      <w:pPr>
        <w:rPr>
          <w:rFonts w:ascii="Arial" w:eastAsia="Arial" w:hAnsi="Arial" w:cs="Arial"/>
          <w:sz w:val="22"/>
          <w:szCs w:val="22"/>
        </w:rPr>
      </w:pPr>
      <w:r w:rsidRPr="0052062B">
        <w:rPr>
          <w:rFonts w:ascii="Arial" w:eastAsia="Arial" w:hAnsi="Arial" w:cs="Arial"/>
          <w:sz w:val="22"/>
          <w:szCs w:val="22"/>
        </w:rPr>
        <w:t>You'll receive the outcome via your online recruitment account, usually within two working days.</w:t>
      </w:r>
    </w:p>
    <w:p w14:paraId="5AF4B3BB" w14:textId="77777777" w:rsidR="00594A51" w:rsidRDefault="00594A51" w:rsidP="00167643">
      <w:pPr>
        <w:rPr>
          <w:rFonts w:ascii="Arial" w:eastAsia="Arial" w:hAnsi="Arial" w:cs="Arial"/>
          <w:b/>
          <w:bCs/>
          <w:color w:val="004295"/>
          <w:sz w:val="24"/>
          <w:szCs w:val="24"/>
          <w:lang w:val="en-US"/>
        </w:rPr>
      </w:pPr>
    </w:p>
    <w:p w14:paraId="6F8A44AC" w14:textId="77777777" w:rsidR="0052062B" w:rsidRDefault="0052062B" w:rsidP="00167643">
      <w:pPr>
        <w:rPr>
          <w:rFonts w:ascii="Arial" w:eastAsia="Arial" w:hAnsi="Arial" w:cs="Arial"/>
          <w:b/>
          <w:bCs/>
          <w:color w:val="004295"/>
          <w:sz w:val="24"/>
          <w:szCs w:val="24"/>
          <w:lang w:val="en-US"/>
        </w:rPr>
      </w:pPr>
    </w:p>
    <w:p w14:paraId="5E3C143A" w14:textId="352F3829" w:rsidR="00167643" w:rsidRDefault="00167643"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t xml:space="preserve">Pre-employment Checks </w:t>
      </w:r>
    </w:p>
    <w:p w14:paraId="740123C5" w14:textId="77777777" w:rsidR="00594A51" w:rsidRDefault="00594A51" w:rsidP="00167643">
      <w:pPr>
        <w:rPr>
          <w:rFonts w:ascii="Arial" w:eastAsia="Arial" w:hAnsi="Arial" w:cs="Arial"/>
          <w:b/>
          <w:bCs/>
          <w:color w:val="004295"/>
          <w:sz w:val="24"/>
          <w:szCs w:val="24"/>
          <w:lang w:val="en-US"/>
        </w:rPr>
      </w:pPr>
    </w:p>
    <w:p w14:paraId="5061236B" w14:textId="77777777" w:rsidR="0052062B" w:rsidRPr="008A542D" w:rsidRDefault="0052062B" w:rsidP="00167643">
      <w:pPr>
        <w:rPr>
          <w:rFonts w:ascii="Arial" w:eastAsia="Arial" w:hAnsi="Arial" w:cs="Arial"/>
          <w:sz w:val="22"/>
          <w:szCs w:val="22"/>
        </w:rPr>
      </w:pPr>
      <w:r w:rsidRPr="008A542D">
        <w:rPr>
          <w:rFonts w:ascii="Arial" w:eastAsia="Arial" w:hAnsi="Arial" w:cs="Arial"/>
          <w:sz w:val="22"/>
          <w:szCs w:val="22"/>
        </w:rPr>
        <w:t xml:space="preserve">The final stage before appointment is the pre-employment checks. Due to the nature of our organisation, the standards we set are at times considerably higher than those that might be expected in other organisations. On average, pre-employment checks will usually take 6-8 weeks to fully complete. </w:t>
      </w:r>
    </w:p>
    <w:p w14:paraId="2D61F765" w14:textId="77777777" w:rsidR="0052062B" w:rsidRPr="008A542D" w:rsidRDefault="0052062B" w:rsidP="00167643">
      <w:pPr>
        <w:rPr>
          <w:rFonts w:ascii="Arial" w:eastAsia="Arial" w:hAnsi="Arial" w:cs="Arial"/>
          <w:sz w:val="22"/>
          <w:szCs w:val="22"/>
        </w:rPr>
      </w:pPr>
    </w:p>
    <w:p w14:paraId="126C2E4A" w14:textId="7ED35C3D" w:rsidR="009A4297" w:rsidRPr="008A542D" w:rsidRDefault="00993D79" w:rsidP="00993D79">
      <w:pPr>
        <w:rPr>
          <w:rFonts w:ascii="Arial" w:eastAsia="Arial" w:hAnsi="Arial" w:cs="Arial"/>
          <w:sz w:val="22"/>
          <w:szCs w:val="22"/>
        </w:rPr>
      </w:pPr>
      <w:r w:rsidRPr="008A542D">
        <w:rPr>
          <w:rFonts w:ascii="Arial" w:eastAsia="Arial" w:hAnsi="Arial" w:cs="Arial"/>
          <w:sz w:val="22"/>
          <w:szCs w:val="22"/>
        </w:rPr>
        <w:t>Further information on pre-employment checks can be found</w:t>
      </w:r>
      <w:hyperlink r:id="rId15" w:history="1">
        <w:r w:rsidRPr="008A542D">
          <w:rPr>
            <w:rStyle w:val="Hyperlink"/>
            <w:rFonts w:ascii="Arial" w:eastAsia="Arial" w:hAnsi="Arial" w:cs="Arial"/>
            <w:color w:val="auto"/>
            <w:sz w:val="22"/>
            <w:szCs w:val="22"/>
          </w:rPr>
          <w:t xml:space="preserve"> here</w:t>
        </w:r>
      </w:hyperlink>
      <w:r w:rsidR="008A542D" w:rsidRPr="008A542D">
        <w:rPr>
          <w:rFonts w:ascii="Arial" w:eastAsia="Arial" w:hAnsi="Arial" w:cs="Arial"/>
          <w:sz w:val="22"/>
          <w:szCs w:val="22"/>
        </w:rPr>
        <w:t xml:space="preserve">. </w:t>
      </w:r>
    </w:p>
    <w:p w14:paraId="722D7E9C" w14:textId="77777777" w:rsidR="009A4297" w:rsidRPr="009A4297" w:rsidRDefault="009A4297" w:rsidP="003714D5">
      <w:pPr>
        <w:rPr>
          <w:rFonts w:ascii="Arial" w:eastAsia="Arial" w:hAnsi="Arial" w:cs="Arial"/>
          <w:b/>
          <w:bCs/>
          <w:color w:val="004295"/>
          <w:sz w:val="24"/>
          <w:szCs w:val="24"/>
        </w:rPr>
      </w:pPr>
    </w:p>
    <w:p w14:paraId="52BCA26A" w14:textId="77777777" w:rsidR="0052062B" w:rsidRDefault="0052062B" w:rsidP="00167643">
      <w:pPr>
        <w:rPr>
          <w:rFonts w:ascii="Arial" w:eastAsia="Arial" w:hAnsi="Arial" w:cs="Arial"/>
          <w:b/>
          <w:bCs/>
          <w:color w:val="004295"/>
          <w:sz w:val="24"/>
          <w:szCs w:val="24"/>
          <w:lang w:val="en-US"/>
        </w:rPr>
      </w:pPr>
    </w:p>
    <w:p w14:paraId="68E09DCA" w14:textId="6AC630A1" w:rsidR="00DF61B6" w:rsidRPr="00F12C05" w:rsidRDefault="00DF61B6" w:rsidP="00167643">
      <w:pPr>
        <w:rPr>
          <w:rFonts w:ascii="Arial" w:eastAsia="Arial" w:hAnsi="Arial" w:cs="Arial"/>
          <w:b/>
          <w:bCs/>
          <w:sz w:val="22"/>
          <w:szCs w:val="22"/>
          <w:lang w:val="en-US"/>
        </w:rPr>
      </w:pPr>
      <w:r>
        <w:rPr>
          <w:rFonts w:ascii="Arial" w:eastAsia="Arial" w:hAnsi="Arial" w:cs="Arial"/>
          <w:b/>
          <w:bCs/>
          <w:color w:val="004295"/>
          <w:sz w:val="24"/>
          <w:szCs w:val="24"/>
          <w:lang w:val="en-US"/>
        </w:rPr>
        <w:t xml:space="preserve">Assignment </w:t>
      </w:r>
    </w:p>
    <w:p w14:paraId="4E3B9125" w14:textId="77777777" w:rsidR="00167643" w:rsidRDefault="00167643" w:rsidP="00CB6C71">
      <w:pPr>
        <w:jc w:val="both"/>
        <w:rPr>
          <w:rFonts w:ascii="Arial" w:eastAsia="Arial" w:hAnsi="Arial" w:cs="Arial"/>
          <w:sz w:val="22"/>
          <w:szCs w:val="22"/>
        </w:rPr>
      </w:pPr>
    </w:p>
    <w:p w14:paraId="5EE4EB9F" w14:textId="62B12643"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Following successful pre-employment checks you will be allocated a place on one of our Officer Foundation Training courses. </w:t>
      </w:r>
      <w:r w:rsidR="009E4F31">
        <w:rPr>
          <w:rFonts w:ascii="Arial" w:eastAsia="Arial" w:hAnsi="Arial" w:cs="Arial"/>
          <w:sz w:val="22"/>
          <w:szCs w:val="22"/>
        </w:rPr>
        <w:t>Your first week will be based at the establishment you are a</w:t>
      </w:r>
      <w:r w:rsidR="00162568">
        <w:rPr>
          <w:rFonts w:ascii="Arial" w:eastAsia="Arial" w:hAnsi="Arial" w:cs="Arial"/>
          <w:sz w:val="22"/>
          <w:szCs w:val="22"/>
        </w:rPr>
        <w:t>ssigned</w:t>
      </w:r>
      <w:r w:rsidR="009E4F31">
        <w:rPr>
          <w:rFonts w:ascii="Arial" w:eastAsia="Arial" w:hAnsi="Arial" w:cs="Arial"/>
          <w:sz w:val="22"/>
          <w:szCs w:val="22"/>
        </w:rPr>
        <w:t xml:space="preserve"> to, followed by </w:t>
      </w:r>
      <w:r w:rsidR="00AA2E48">
        <w:rPr>
          <w:rFonts w:ascii="Arial" w:eastAsia="Arial" w:hAnsi="Arial" w:cs="Arial"/>
          <w:sz w:val="22"/>
          <w:szCs w:val="22"/>
        </w:rPr>
        <w:t xml:space="preserve">six weeks at our </w:t>
      </w:r>
      <w:r w:rsidRPr="00087A98">
        <w:rPr>
          <w:rFonts w:ascii="Arial" w:eastAsia="Arial" w:hAnsi="Arial" w:cs="Arial"/>
          <w:sz w:val="22"/>
          <w:szCs w:val="22"/>
        </w:rPr>
        <w:t xml:space="preserve">training facility in Falkirk. </w:t>
      </w:r>
    </w:p>
    <w:p w14:paraId="43FB239D" w14:textId="77777777" w:rsidR="00087A98" w:rsidRDefault="00087A98" w:rsidP="00CB6C71">
      <w:pPr>
        <w:jc w:val="both"/>
        <w:rPr>
          <w:rFonts w:ascii="Arial" w:eastAsia="Arial" w:hAnsi="Arial" w:cs="Arial"/>
          <w:sz w:val="22"/>
          <w:szCs w:val="22"/>
        </w:rPr>
      </w:pPr>
    </w:p>
    <w:p w14:paraId="2BE13BFC" w14:textId="77777777"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We have Officer Foundation Programme training intakes planned for 2026 </w:t>
      </w:r>
      <w:r>
        <w:rPr>
          <w:rFonts w:ascii="Arial" w:eastAsia="Arial" w:hAnsi="Arial" w:cs="Arial"/>
          <w:sz w:val="22"/>
          <w:szCs w:val="22"/>
        </w:rPr>
        <w:t>and 2027</w:t>
      </w:r>
      <w:r w:rsidRPr="00087A98">
        <w:rPr>
          <w:rFonts w:ascii="Arial" w:eastAsia="Arial" w:hAnsi="Arial" w:cs="Arial"/>
          <w:sz w:val="22"/>
          <w:szCs w:val="22"/>
        </w:rPr>
        <w:t xml:space="preserve">. </w:t>
      </w:r>
    </w:p>
    <w:p w14:paraId="411EE48B" w14:textId="77777777" w:rsidR="00087A98" w:rsidRDefault="00087A98" w:rsidP="00CB6C71">
      <w:pPr>
        <w:jc w:val="both"/>
        <w:rPr>
          <w:rFonts w:ascii="Arial" w:eastAsia="Arial" w:hAnsi="Arial" w:cs="Arial"/>
          <w:sz w:val="22"/>
          <w:szCs w:val="22"/>
        </w:rPr>
      </w:pPr>
    </w:p>
    <w:p w14:paraId="00437FFD" w14:textId="77777777"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The planned start dates for these intakes are; </w:t>
      </w:r>
    </w:p>
    <w:p w14:paraId="4B859C84" w14:textId="77777777" w:rsidR="00087A98" w:rsidRDefault="00087A98" w:rsidP="00CB6C71">
      <w:pPr>
        <w:jc w:val="both"/>
        <w:rPr>
          <w:rFonts w:ascii="Arial" w:eastAsia="Arial" w:hAnsi="Arial" w:cs="Arial"/>
          <w:sz w:val="22"/>
          <w:szCs w:val="22"/>
        </w:rPr>
      </w:pPr>
    </w:p>
    <w:p w14:paraId="5C3EC75D" w14:textId="348684D5"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17/08/2026</w:t>
      </w:r>
    </w:p>
    <w:p w14:paraId="25F0CA50" w14:textId="5FEE4B8E"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19/10/2026</w:t>
      </w:r>
    </w:p>
    <w:p w14:paraId="3E060E92" w14:textId="35D4FBE5"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lastRenderedPageBreak/>
        <w:t>11/01/2027</w:t>
      </w:r>
    </w:p>
    <w:p w14:paraId="6E34D0AA" w14:textId="0F55E504" w:rsidR="00CF52B4" w:rsidRP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23/03/2027</w:t>
      </w:r>
    </w:p>
    <w:p w14:paraId="4768560B" w14:textId="36B18943" w:rsidR="00087A98" w:rsidRPr="00087A98" w:rsidRDefault="00087A98" w:rsidP="00CF52B4">
      <w:pPr>
        <w:ind w:firstLine="720"/>
        <w:rPr>
          <w:rFonts w:ascii="Arial" w:eastAsia="Arial" w:hAnsi="Arial" w:cs="Arial"/>
          <w:b/>
          <w:bCs/>
          <w:sz w:val="22"/>
          <w:szCs w:val="22"/>
        </w:rPr>
      </w:pPr>
      <w:r w:rsidRPr="00087A98">
        <w:rPr>
          <w:rFonts w:ascii="Arial" w:eastAsia="Arial" w:hAnsi="Arial" w:cs="Arial"/>
          <w:b/>
          <w:bCs/>
          <w:sz w:val="22"/>
          <w:szCs w:val="22"/>
        </w:rPr>
        <w:t xml:space="preserve"> </w:t>
      </w:r>
    </w:p>
    <w:p w14:paraId="586B6024" w14:textId="5DBF2DD0" w:rsidR="00422BA9" w:rsidRPr="00246307" w:rsidRDefault="00087A98" w:rsidP="00246307">
      <w:pPr>
        <w:rPr>
          <w:rFonts w:ascii="Arial" w:eastAsia="Arial" w:hAnsi="Arial" w:cs="Arial"/>
          <w:sz w:val="22"/>
          <w:szCs w:val="22"/>
        </w:rPr>
      </w:pPr>
      <w:r w:rsidRPr="00087A98">
        <w:rPr>
          <w:rFonts w:ascii="Arial" w:eastAsia="Arial" w:hAnsi="Arial" w:cs="Arial"/>
          <w:sz w:val="22"/>
          <w:szCs w:val="22"/>
        </w:rPr>
        <w:t>You will be assigned to a specific establishment which will be your primary place of work following the training. We will collect preferences of where you may like to be assigned, however we cannot make any guarantees, as offers of employment are subject to business need. We will, however, try to assign you to a prison within 30 miles of your home address</w:t>
      </w:r>
      <w:r w:rsidR="00246307">
        <w:rPr>
          <w:rFonts w:ascii="Arial" w:eastAsia="Arial" w:hAnsi="Arial" w:cs="Arial"/>
          <w:sz w:val="22"/>
          <w:szCs w:val="22"/>
        </w:rPr>
        <w:t>.</w:t>
      </w: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1F2F818D">
      <w:pPr>
        <w:spacing w:before="120"/>
        <w:jc w:val="center"/>
        <w:rPr>
          <w:rFonts w:ascii="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7"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7" tgtFrame="&quot;_blank&quot;" tooltip="&quot;Stonewall - Diversity Champions Logo This link opens in a new browser windo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81EF" w14:textId="77777777" w:rsidR="00DA16B9" w:rsidRDefault="00DA16B9" w:rsidP="009C533C">
      <w:r>
        <w:separator/>
      </w:r>
    </w:p>
  </w:endnote>
  <w:endnote w:type="continuationSeparator" w:id="0">
    <w:p w14:paraId="0A94F3FA" w14:textId="77777777" w:rsidR="00DA16B9" w:rsidRDefault="00DA16B9"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proofErr w:type="spellStart"/>
    <w:r>
      <w:t>V</w:t>
    </w:r>
    <w:r w:rsidR="00F722F2">
      <w:t>1</w:t>
    </w:r>
    <w:proofErr w:type="spellEnd"/>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1CD5" w14:textId="77777777" w:rsidR="00DA16B9" w:rsidRDefault="00DA16B9" w:rsidP="009C533C">
      <w:r>
        <w:separator/>
      </w:r>
    </w:p>
  </w:footnote>
  <w:footnote w:type="continuationSeparator" w:id="0">
    <w:p w14:paraId="77CCCE73" w14:textId="77777777" w:rsidR="00DA16B9" w:rsidRDefault="00DA16B9"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4F18BA">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08CE8BEA"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D5858"/>
    <w:multiLevelType w:val="hybridMultilevel"/>
    <w:tmpl w:val="035C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4" w15:restartNumberingAfterBreak="0">
    <w:nsid w:val="42EA502C"/>
    <w:multiLevelType w:val="hybridMultilevel"/>
    <w:tmpl w:val="A8C62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7514D"/>
    <w:multiLevelType w:val="hybridMultilevel"/>
    <w:tmpl w:val="651A0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abstractNum w:abstractNumId="8" w15:restartNumberingAfterBreak="0">
    <w:nsid w:val="6F85195F"/>
    <w:multiLevelType w:val="hybridMultilevel"/>
    <w:tmpl w:val="00DA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06280">
    <w:abstractNumId w:val="7"/>
  </w:num>
  <w:num w:numId="2" w16cid:durableId="2143845214">
    <w:abstractNumId w:val="3"/>
  </w:num>
  <w:num w:numId="3" w16cid:durableId="845873239">
    <w:abstractNumId w:val="2"/>
  </w:num>
  <w:num w:numId="4" w16cid:durableId="1217624325">
    <w:abstractNumId w:val="0"/>
  </w:num>
  <w:num w:numId="5" w16cid:durableId="560142763">
    <w:abstractNumId w:val="6"/>
  </w:num>
  <w:num w:numId="6" w16cid:durableId="1331634908">
    <w:abstractNumId w:val="4"/>
  </w:num>
  <w:num w:numId="7" w16cid:durableId="1694499648">
    <w:abstractNumId w:val="5"/>
  </w:num>
  <w:num w:numId="8" w16cid:durableId="167257376">
    <w:abstractNumId w:val="8"/>
  </w:num>
  <w:num w:numId="9" w16cid:durableId="207338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26FF0"/>
    <w:rsid w:val="00066B86"/>
    <w:rsid w:val="000765BD"/>
    <w:rsid w:val="00087A98"/>
    <w:rsid w:val="0009705A"/>
    <w:rsid w:val="000B4233"/>
    <w:rsid w:val="000C5E60"/>
    <w:rsid w:val="000E3C3B"/>
    <w:rsid w:val="00100D8B"/>
    <w:rsid w:val="001149CC"/>
    <w:rsid w:val="00116EA0"/>
    <w:rsid w:val="00135F65"/>
    <w:rsid w:val="00154F13"/>
    <w:rsid w:val="001622F7"/>
    <w:rsid w:val="00162568"/>
    <w:rsid w:val="00163F8B"/>
    <w:rsid w:val="00167643"/>
    <w:rsid w:val="00191006"/>
    <w:rsid w:val="001945CF"/>
    <w:rsid w:val="001B0858"/>
    <w:rsid w:val="001C3E0B"/>
    <w:rsid w:val="001E006A"/>
    <w:rsid w:val="00246307"/>
    <w:rsid w:val="00260D3E"/>
    <w:rsid w:val="00263B8E"/>
    <w:rsid w:val="002F358D"/>
    <w:rsid w:val="00325260"/>
    <w:rsid w:val="00337259"/>
    <w:rsid w:val="003378D4"/>
    <w:rsid w:val="00345833"/>
    <w:rsid w:val="003626F6"/>
    <w:rsid w:val="003714D5"/>
    <w:rsid w:val="00374BA2"/>
    <w:rsid w:val="00376D25"/>
    <w:rsid w:val="003812BC"/>
    <w:rsid w:val="003A0874"/>
    <w:rsid w:val="003D61FE"/>
    <w:rsid w:val="003D7857"/>
    <w:rsid w:val="003F2DE6"/>
    <w:rsid w:val="004008C5"/>
    <w:rsid w:val="00422BA9"/>
    <w:rsid w:val="004310E0"/>
    <w:rsid w:val="00452828"/>
    <w:rsid w:val="004702B5"/>
    <w:rsid w:val="00490BE8"/>
    <w:rsid w:val="004A5360"/>
    <w:rsid w:val="004F0245"/>
    <w:rsid w:val="004F4C01"/>
    <w:rsid w:val="0052062B"/>
    <w:rsid w:val="005317A8"/>
    <w:rsid w:val="00536FDD"/>
    <w:rsid w:val="00562A98"/>
    <w:rsid w:val="00594A51"/>
    <w:rsid w:val="00595C6F"/>
    <w:rsid w:val="005B7A16"/>
    <w:rsid w:val="005D26B7"/>
    <w:rsid w:val="005E0320"/>
    <w:rsid w:val="005F1C0C"/>
    <w:rsid w:val="005F291F"/>
    <w:rsid w:val="006119DD"/>
    <w:rsid w:val="00617B72"/>
    <w:rsid w:val="00643A4B"/>
    <w:rsid w:val="00647DE9"/>
    <w:rsid w:val="00672BDA"/>
    <w:rsid w:val="00680F0C"/>
    <w:rsid w:val="006841E0"/>
    <w:rsid w:val="006B14F0"/>
    <w:rsid w:val="006D09BF"/>
    <w:rsid w:val="006F1F0B"/>
    <w:rsid w:val="00787AC1"/>
    <w:rsid w:val="007B66B8"/>
    <w:rsid w:val="007D75DC"/>
    <w:rsid w:val="008125C3"/>
    <w:rsid w:val="008751BC"/>
    <w:rsid w:val="00895E9E"/>
    <w:rsid w:val="008A1489"/>
    <w:rsid w:val="008A542D"/>
    <w:rsid w:val="008C313A"/>
    <w:rsid w:val="008F1CCD"/>
    <w:rsid w:val="008F6C6C"/>
    <w:rsid w:val="009175A6"/>
    <w:rsid w:val="009349EC"/>
    <w:rsid w:val="0096045D"/>
    <w:rsid w:val="0099270E"/>
    <w:rsid w:val="00993D79"/>
    <w:rsid w:val="009A4297"/>
    <w:rsid w:val="009B1E0F"/>
    <w:rsid w:val="009B719B"/>
    <w:rsid w:val="009C4F1E"/>
    <w:rsid w:val="009C533C"/>
    <w:rsid w:val="009E4F31"/>
    <w:rsid w:val="009F2B55"/>
    <w:rsid w:val="00A158E8"/>
    <w:rsid w:val="00A31550"/>
    <w:rsid w:val="00A541F8"/>
    <w:rsid w:val="00AA2E48"/>
    <w:rsid w:val="00AE7177"/>
    <w:rsid w:val="00B04AF5"/>
    <w:rsid w:val="00B30F78"/>
    <w:rsid w:val="00B44A0F"/>
    <w:rsid w:val="00B540E4"/>
    <w:rsid w:val="00B672B7"/>
    <w:rsid w:val="00B812BA"/>
    <w:rsid w:val="00B84C9C"/>
    <w:rsid w:val="00B84EDA"/>
    <w:rsid w:val="00BB009D"/>
    <w:rsid w:val="00BB07D3"/>
    <w:rsid w:val="00BF1C3F"/>
    <w:rsid w:val="00C1263B"/>
    <w:rsid w:val="00C143EB"/>
    <w:rsid w:val="00C158FC"/>
    <w:rsid w:val="00C37042"/>
    <w:rsid w:val="00C51B0C"/>
    <w:rsid w:val="00C557CA"/>
    <w:rsid w:val="00C56789"/>
    <w:rsid w:val="00C667B6"/>
    <w:rsid w:val="00CA4FC8"/>
    <w:rsid w:val="00CB6C71"/>
    <w:rsid w:val="00CD4B9F"/>
    <w:rsid w:val="00CE0584"/>
    <w:rsid w:val="00CF19EB"/>
    <w:rsid w:val="00CF52B4"/>
    <w:rsid w:val="00CF74E8"/>
    <w:rsid w:val="00D21152"/>
    <w:rsid w:val="00D56CAA"/>
    <w:rsid w:val="00D7181A"/>
    <w:rsid w:val="00DA16B9"/>
    <w:rsid w:val="00DD7C01"/>
    <w:rsid w:val="00DF1DD3"/>
    <w:rsid w:val="00DF6044"/>
    <w:rsid w:val="00DF61B6"/>
    <w:rsid w:val="00E1150A"/>
    <w:rsid w:val="00E1531E"/>
    <w:rsid w:val="00E17372"/>
    <w:rsid w:val="00E62A3F"/>
    <w:rsid w:val="00E84D6C"/>
    <w:rsid w:val="00EB0DFF"/>
    <w:rsid w:val="00EE7E37"/>
    <w:rsid w:val="00EF2D8A"/>
    <w:rsid w:val="00F02A92"/>
    <w:rsid w:val="00F10EAE"/>
    <w:rsid w:val="00F17B26"/>
    <w:rsid w:val="00F3437B"/>
    <w:rsid w:val="00F54A9F"/>
    <w:rsid w:val="00F64C3E"/>
    <w:rsid w:val="00F722F2"/>
    <w:rsid w:val="00F906D3"/>
    <w:rsid w:val="00F93DF0"/>
    <w:rsid w:val="0816A524"/>
    <w:rsid w:val="097C1CD7"/>
    <w:rsid w:val="0A12FE4E"/>
    <w:rsid w:val="0A57D5A8"/>
    <w:rsid w:val="0DAB30E5"/>
    <w:rsid w:val="13366817"/>
    <w:rsid w:val="1E55A91C"/>
    <w:rsid w:val="1F2F818D"/>
    <w:rsid w:val="21BC73A3"/>
    <w:rsid w:val="32C2C31D"/>
    <w:rsid w:val="34EFAEE1"/>
    <w:rsid w:val="353ED412"/>
    <w:rsid w:val="37D7B05D"/>
    <w:rsid w:val="3903BDFA"/>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9C4F1E"/>
    <w:pPr>
      <w:spacing w:after="0" w:line="240" w:lineRule="auto"/>
    </w:pPr>
  </w:style>
  <w:style w:type="character" w:styleId="UnresolvedMention">
    <w:name w:val="Unresolved Mention"/>
    <w:basedOn w:val="DefaultParagraphFont"/>
    <w:uiPriority w:val="99"/>
    <w:semiHidden/>
    <w:unhideWhenUsed/>
    <w:rsid w:val="009F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prisons.gov.scot" TargetMode="External"/><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www.stonewall.org.uk/diversity-champions-program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civilservicecommission.independent.gov.uk/recruitment/recruitment-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s.gov.uk/pre-employment-check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cticetests.cubiks.com/ability-tests/intermediate" TargetMode="External"/><Relationship Id="rId22" Type="http://schemas.openxmlformats.org/officeDocument/2006/relationships/image" Target="media/image6.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DE1842F633984CF498351874FB12DD59"/>
        <w:category>
          <w:name w:val="General"/>
          <w:gallery w:val="placeholder"/>
        </w:category>
        <w:types>
          <w:type w:val="bbPlcHdr"/>
        </w:types>
        <w:behaviors>
          <w:behavior w:val="content"/>
        </w:behaviors>
        <w:guid w:val="{E2315212-649E-4C7B-B517-D5CA9684AB8A}"/>
      </w:docPartPr>
      <w:docPartBody>
        <w:p w:rsidR="001E006A" w:rsidRDefault="004310E0" w:rsidP="004310E0">
          <w:pPr>
            <w:pStyle w:val="DE1842F633984CF498351874FB12DD59"/>
          </w:pPr>
          <w:r w:rsidRPr="00CE0584">
            <w:rPr>
              <w:rStyle w:val="PlaceholderText"/>
              <w:sz w:val="22"/>
            </w:rPr>
            <w:t>Choose an item.</w:t>
          </w:r>
        </w:p>
      </w:docPartBody>
    </w:docPart>
    <w:docPart>
      <w:docPartPr>
        <w:name w:val="2A6413B000474161A80590BD368619C5"/>
        <w:category>
          <w:name w:val="General"/>
          <w:gallery w:val="placeholder"/>
        </w:category>
        <w:types>
          <w:type w:val="bbPlcHdr"/>
        </w:types>
        <w:behaviors>
          <w:behavior w:val="content"/>
        </w:behaviors>
        <w:guid w:val="{F36E6203-9ADB-4473-BFA9-C1BF6F40F1CA}"/>
      </w:docPartPr>
      <w:docPartBody>
        <w:p w:rsidR="001E006A" w:rsidRDefault="004310E0" w:rsidP="004310E0">
          <w:pPr>
            <w:pStyle w:val="2A6413B000474161A80590BD368619C5"/>
          </w:pPr>
          <w:r w:rsidRPr="00CE0584">
            <w:rPr>
              <w:rStyle w:val="PlaceholderText"/>
              <w:sz w:val="22"/>
            </w:rPr>
            <w:t>Choose an item.</w:t>
          </w:r>
        </w:p>
      </w:docPartBody>
    </w:docPart>
    <w:docPart>
      <w:docPartPr>
        <w:name w:val="B886D2F6B196452F99BCFDA5DA9FB813"/>
        <w:category>
          <w:name w:val="General"/>
          <w:gallery w:val="placeholder"/>
        </w:category>
        <w:types>
          <w:type w:val="bbPlcHdr"/>
        </w:types>
        <w:behaviors>
          <w:behavior w:val="content"/>
        </w:behaviors>
        <w:guid w:val="{D67906B7-9289-4F04-B026-2E9ADAF6243A}"/>
      </w:docPartPr>
      <w:docPartBody>
        <w:p w:rsidR="001E006A" w:rsidRDefault="004310E0" w:rsidP="004310E0">
          <w:pPr>
            <w:pStyle w:val="B886D2F6B196452F99BCFDA5DA9FB813"/>
          </w:pPr>
          <w:r w:rsidRPr="00CE0584">
            <w:rPr>
              <w:rStyle w:val="PlaceholderText"/>
              <w:sz w:val="22"/>
            </w:rPr>
            <w:t>Choose an item.</w:t>
          </w:r>
        </w:p>
      </w:docPartBody>
    </w:docPart>
    <w:docPart>
      <w:docPartPr>
        <w:name w:val="48E23B1B389B4CF397CD66250502E05F"/>
        <w:category>
          <w:name w:val="General"/>
          <w:gallery w:val="placeholder"/>
        </w:category>
        <w:types>
          <w:type w:val="bbPlcHdr"/>
        </w:types>
        <w:behaviors>
          <w:behavior w:val="content"/>
        </w:behaviors>
        <w:guid w:val="{0DCB3663-1255-4486-B0F7-6E626381E519}"/>
      </w:docPartPr>
      <w:docPartBody>
        <w:p w:rsidR="00593437" w:rsidRDefault="001E006A" w:rsidP="001E006A">
          <w:pPr>
            <w:pStyle w:val="48E23B1B389B4CF397CD66250502E05F"/>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006A"/>
    <w:rsid w:val="001E7DC4"/>
    <w:rsid w:val="00201408"/>
    <w:rsid w:val="002867B7"/>
    <w:rsid w:val="002F358D"/>
    <w:rsid w:val="00325260"/>
    <w:rsid w:val="00364B88"/>
    <w:rsid w:val="003D7777"/>
    <w:rsid w:val="004310E0"/>
    <w:rsid w:val="00593437"/>
    <w:rsid w:val="00595C6F"/>
    <w:rsid w:val="005B085C"/>
    <w:rsid w:val="005E5D55"/>
    <w:rsid w:val="007D5A5F"/>
    <w:rsid w:val="0089317B"/>
    <w:rsid w:val="008C0602"/>
    <w:rsid w:val="00B44A0F"/>
    <w:rsid w:val="00B5693D"/>
    <w:rsid w:val="00CE430B"/>
    <w:rsid w:val="00D21152"/>
    <w:rsid w:val="00F64C3E"/>
    <w:rsid w:val="00F65ECC"/>
    <w:rsid w:val="00F7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06A"/>
    <w:rPr>
      <w:color w:val="808080"/>
    </w:rPr>
  </w:style>
  <w:style w:type="paragraph" w:customStyle="1" w:styleId="48E23B1B389B4CF397CD66250502E05F">
    <w:name w:val="48E23B1B389B4CF397CD66250502E05F"/>
    <w:rsid w:val="001E006A"/>
    <w:pPr>
      <w:spacing w:line="278" w:lineRule="auto"/>
    </w:pPr>
    <w:rPr>
      <w:kern w:val="2"/>
      <w:sz w:val="24"/>
      <w:szCs w:val="24"/>
      <w14:ligatures w14:val="standardContextual"/>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DE1842F633984CF498351874FB12DD59">
    <w:name w:val="DE1842F633984CF498351874FB12DD59"/>
    <w:rsid w:val="004310E0"/>
    <w:pPr>
      <w:spacing w:line="278" w:lineRule="auto"/>
    </w:pPr>
    <w:rPr>
      <w:kern w:val="2"/>
      <w:sz w:val="24"/>
      <w:szCs w:val="24"/>
      <w14:ligatures w14:val="standardContextual"/>
    </w:rPr>
  </w:style>
  <w:style w:type="paragraph" w:customStyle="1" w:styleId="2A6413B000474161A80590BD368619C5">
    <w:name w:val="2A6413B000474161A80590BD368619C5"/>
    <w:rsid w:val="004310E0"/>
    <w:pPr>
      <w:spacing w:line="278" w:lineRule="auto"/>
    </w:pPr>
    <w:rPr>
      <w:kern w:val="2"/>
      <w:sz w:val="24"/>
      <w:szCs w:val="24"/>
      <w14:ligatures w14:val="standardContextual"/>
    </w:rPr>
  </w:style>
  <w:style w:type="paragraph" w:customStyle="1" w:styleId="B886D2F6B196452F99BCFDA5DA9FB813">
    <w:name w:val="B886D2F6B196452F99BCFDA5DA9FB813"/>
    <w:rsid w:val="004310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0028a3-5457-4466-87fa-becb2a4d75f8">
      <Terms xmlns="http://schemas.microsoft.com/office/infopath/2007/PartnerControls"/>
    </lcf76f155ced4ddcb4097134ff3c332f>
    <TaxCatchAll xmlns="1f65bb7d-b889-4ac1-b549-3801649b4d4a" xsi:nil="true"/>
    <Job_x0020_Title xmlns="1b0028a3-5457-4466-87fa-becb2a4d75f8" xsi:nil="true"/>
    <VacancyNumber xmlns="1b0028a3-5457-4466-87fa-becb2a4d75f8" xsi:nil="true"/>
    <Job_x0020_family xmlns="1b0028a3-5457-4466-87fa-becb2a4d75f8" xsi:nil="true"/>
    <Stages xmlns="1b0028a3-5457-4466-87fa-becb2a4d75f8" xsi:nil="true"/>
    <Location xmlns="1b0028a3-5457-4466-87fa-becb2a4d75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B83354D7DA44F9939059CFA7B6F3D" ma:contentTypeVersion="22" ma:contentTypeDescription="Create a new document." ma:contentTypeScope="" ma:versionID="d200200b545dccc1441631072c0fcebd">
  <xsd:schema xmlns:xsd="http://www.w3.org/2001/XMLSchema" xmlns:xs="http://www.w3.org/2001/XMLSchema" xmlns:p="http://schemas.microsoft.com/office/2006/metadata/properties" xmlns:ns2="1b0028a3-5457-4466-87fa-becb2a4d75f8" xmlns:ns3="1f65bb7d-b889-4ac1-b549-3801649b4d4a" targetNamespace="http://schemas.microsoft.com/office/2006/metadata/properties" ma:root="true" ma:fieldsID="c22d1c22c58104a644160c3bd24e4f68" ns2:_="" ns3:_="">
    <xsd:import namespace="1b0028a3-5457-4466-87fa-becb2a4d75f8"/>
    <xsd:import namespace="1f65bb7d-b889-4ac1-b549-3801649b4d4a"/>
    <xsd:element name="properties">
      <xsd:complexType>
        <xsd:sequence>
          <xsd:element name="documentManagement">
            <xsd:complexType>
              <xsd:all>
                <xsd:element ref="ns2:VacancyNumber" minOccurs="0"/>
                <xsd:element ref="ns2:MediaServiceMetadata" minOccurs="0"/>
                <xsd:element ref="ns2:MediaServiceFastMetadata" minOccurs="0"/>
                <xsd:element ref="ns2:Stages" minOccurs="0"/>
                <xsd:element ref="ns2:Location" minOccurs="0"/>
                <xsd:element ref="ns2:Job_x0020_Title" minOccurs="0"/>
                <xsd:element ref="ns2:Job_x0020_famil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28a3-5457-4466-87fa-becb2a4d75f8" elementFormDefault="qualified">
    <xsd:import namespace="http://schemas.microsoft.com/office/2006/documentManagement/types"/>
    <xsd:import namespace="http://schemas.microsoft.com/office/infopath/2007/PartnerControls"/>
    <xsd:element name="VacancyNumber" ma:index="8" nillable="true" ma:displayName="Vacancy Number" ma:internalName="Vacancy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ges" ma:index="11" nillable="true" ma:displayName="Stages" ma:internalName="Stages">
      <xsd:simpleType>
        <xsd:restriction base="dms:Text">
          <xsd:maxLength value="255"/>
        </xsd:restriction>
      </xsd:simpleType>
    </xsd:element>
    <xsd:element name="Location" ma:index="12" nillable="true" ma:displayName="Location" ma:internalName="Location">
      <xsd:simpleType>
        <xsd:restriction base="dms:Text">
          <xsd:maxLength value="255"/>
        </xsd:restriction>
      </xsd:simpleType>
    </xsd:element>
    <xsd:element name="Job_x0020_Title" ma:index="13" nillable="true" ma:displayName="Job Title" ma:internalName="Job_x0020_Title">
      <xsd:simpleType>
        <xsd:restriction base="dms:Text">
          <xsd:maxLength value="255"/>
        </xsd:restriction>
      </xsd:simpleType>
    </xsd:element>
    <xsd:element name="Job_x0020_family" ma:index="14" nillable="true" ma:displayName="Job family" ma:internalName="Job_x0020_famil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0de8e1-2e9b-481a-918c-5fbc0e5dee7a}"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b0028a3-5457-4466-87fa-becb2a4d75f8"/>
    <ds:schemaRef ds:uri="1f65bb7d-b889-4ac1-b549-3801649b4d4a"/>
  </ds:schemaRefs>
</ds:datastoreItem>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51EBBAE0-8F98-4720-B281-F5E03E23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28a3-5457-4466-87fa-becb2a4d75f8"/>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1546</Words>
  <Characters>8816</Characters>
  <Application>Microsoft Office Word</Application>
  <DocSecurity>0</DocSecurity>
  <Lines>73</Lines>
  <Paragraphs>20</Paragraphs>
  <ScaleCrop>false</ScaleCrop>
  <Company>Scottish Prison Service</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dc:subject/>
  <dc:creator>Claire Neary</dc:creator>
  <cp:keywords>Policy; HumanResources; HR</cp:keywords>
  <dc:description/>
  <cp:lastModifiedBy>Denise Smith</cp:lastModifiedBy>
  <cp:revision>2</cp:revision>
  <dcterms:created xsi:type="dcterms:W3CDTF">2026-07-13T14:43:00Z</dcterms:created>
  <dcterms:modified xsi:type="dcterms:W3CDTF">2026-07-13T14:43:00Z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0x010100426B83354D7DA44F9939059CFA7B6F3D</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